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6B3DE">
      <w:pPr>
        <w:spacing w:line="360" w:lineRule="auto"/>
        <w:rPr>
          <w:rFonts w:ascii="仿宋_GB2312" w:hAnsi="宋体" w:eastAsia="仿宋"/>
          <w:b/>
          <w:sz w:val="32"/>
          <w:szCs w:val="32"/>
        </w:rPr>
      </w:pPr>
      <w:r>
        <w:rPr>
          <w:rFonts w:hint="eastAsia" w:ascii="仿宋" w:hAnsi="仿宋" w:eastAsia="仿宋" w:cs="仿宋_GB2312"/>
          <w:sz w:val="32"/>
          <w:szCs w:val="40"/>
        </w:rPr>
        <w:t>附件1：结题报告书（样稿）</w:t>
      </w:r>
    </w:p>
    <w:p w14:paraId="60517D6B">
      <w:pPr>
        <w:jc w:val="right"/>
        <w:rPr>
          <w:rFonts w:hint="eastAsia"/>
        </w:rPr>
      </w:pPr>
    </w:p>
    <w:p w14:paraId="1B501FF4">
      <w:pPr>
        <w:rPr>
          <w:rFonts w:hint="eastAsia" w:eastAsia="楷体_GB2312"/>
        </w:rPr>
      </w:pPr>
      <w:bookmarkStart w:id="0" w:name="_GoBack"/>
      <w:bookmarkEnd w:id="0"/>
    </w:p>
    <w:p w14:paraId="0304964C">
      <w:pPr>
        <w:rPr>
          <w:rFonts w:hint="eastAsia" w:eastAsia="楷体_GB2312"/>
        </w:rPr>
      </w:pPr>
    </w:p>
    <w:p w14:paraId="76C1E8D5">
      <w:pPr>
        <w:spacing w:before="312" w:beforeLines="100" w:after="312" w:afterLines="100"/>
        <w:jc w:val="center"/>
        <w:rPr>
          <w:rFonts w:hint="eastAsia" w:ascii="仿宋" w:hAnsi="仿宋" w:eastAsia="仿宋"/>
          <w:sz w:val="32"/>
          <w:szCs w:val="32"/>
        </w:rPr>
      </w:pPr>
      <w:r>
        <w:rPr>
          <w:rFonts w:hint="eastAsia" w:ascii="方正小标宋简体" w:hAnsi="方正小标宋简体" w:eastAsia="方正小标宋简体" w:cs="方正小标宋简体"/>
          <w:sz w:val="44"/>
          <w:szCs w:val="44"/>
        </w:rPr>
        <w:t>2023年度上海市学校后勤系统研究课题</w:t>
      </w:r>
    </w:p>
    <w:p w14:paraId="410FF091">
      <w:pPr>
        <w:spacing w:before="480" w:after="240" w:line="480" w:lineRule="auto"/>
        <w:jc w:val="center"/>
        <w:rPr>
          <w:rFonts w:hint="eastAsia" w:ascii="方正小标宋简体" w:hAnsi="方正小标宋简体" w:eastAsia="方正小标宋简体" w:cs="方正小标宋简体"/>
          <w:b/>
          <w:spacing w:val="80"/>
          <w:sz w:val="48"/>
          <w:szCs w:val="48"/>
        </w:rPr>
      </w:pPr>
      <w:r>
        <w:rPr>
          <w:rFonts w:hint="eastAsia" w:ascii="方正小标宋简体" w:hAnsi="方正小标宋简体" w:eastAsia="方正小标宋简体" w:cs="方正小标宋简体"/>
          <w:b/>
          <w:spacing w:val="80"/>
          <w:sz w:val="48"/>
          <w:szCs w:val="48"/>
        </w:rPr>
        <w:t>结题报告书</w:t>
      </w:r>
    </w:p>
    <w:p w14:paraId="0E77DAD6">
      <w:pPr>
        <w:jc w:val="center"/>
        <w:rPr>
          <w:rFonts w:hint="eastAsia"/>
        </w:rPr>
      </w:pPr>
    </w:p>
    <w:p w14:paraId="3E49A513">
      <w:pPr>
        <w:jc w:val="center"/>
        <w:rPr>
          <w:rFonts w:hint="eastAsia"/>
        </w:rPr>
      </w:pPr>
    </w:p>
    <w:p w14:paraId="259A9E62">
      <w:pPr>
        <w:rPr>
          <w:rFonts w:hint="eastAsia" w:ascii="宋体" w:hAnsi="宋体"/>
        </w:rPr>
      </w:pPr>
    </w:p>
    <w:tbl>
      <w:tblPr>
        <w:tblStyle w:val="4"/>
        <w:tblW w:w="4998" w:type="pct"/>
        <w:jc w:val="center"/>
        <w:tblLayout w:type="autofit"/>
        <w:tblCellMar>
          <w:top w:w="0" w:type="dxa"/>
          <w:left w:w="108" w:type="dxa"/>
          <w:bottom w:w="0" w:type="dxa"/>
          <w:right w:w="108" w:type="dxa"/>
        </w:tblCellMar>
      </w:tblPr>
      <w:tblGrid>
        <w:gridCol w:w="1820"/>
        <w:gridCol w:w="6699"/>
      </w:tblGrid>
      <w:tr w14:paraId="46953A30">
        <w:tblPrEx>
          <w:tblCellMar>
            <w:top w:w="0" w:type="dxa"/>
            <w:left w:w="108" w:type="dxa"/>
            <w:bottom w:w="0" w:type="dxa"/>
            <w:right w:w="108" w:type="dxa"/>
          </w:tblCellMar>
        </w:tblPrEx>
        <w:trPr>
          <w:jc w:val="center"/>
        </w:trPr>
        <w:tc>
          <w:tcPr>
            <w:tcW w:w="1068" w:type="pct"/>
            <w:shd w:val="clear" w:color="auto" w:fill="auto"/>
            <w:noWrap w:val="0"/>
            <w:vAlign w:val="bottom"/>
          </w:tcPr>
          <w:p w14:paraId="63BE5A62">
            <w:pPr>
              <w:tabs>
                <w:tab w:val="left" w:pos="2100"/>
                <w:tab w:val="right" w:pos="6720"/>
                <w:tab w:val="left" w:pos="7350"/>
              </w:tabs>
              <w:spacing w:before="312" w:beforeLines="100" w:line="48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课题类型：</w:t>
            </w:r>
          </w:p>
        </w:tc>
        <w:tc>
          <w:tcPr>
            <w:tcW w:w="3931" w:type="pct"/>
            <w:tcBorders>
              <w:bottom w:val="single" w:color="auto" w:sz="4" w:space="0"/>
            </w:tcBorders>
            <w:shd w:val="clear" w:color="auto" w:fill="auto"/>
            <w:noWrap w:val="0"/>
            <w:vAlign w:val="bottom"/>
          </w:tcPr>
          <w:p w14:paraId="2EE202EC">
            <w:pPr>
              <w:tabs>
                <w:tab w:val="left" w:pos="2100"/>
                <w:tab w:val="right" w:pos="6720"/>
                <w:tab w:val="left" w:pos="7350"/>
              </w:tabs>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市级重点课题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市级一般课题    </w:t>
            </w:r>
          </w:p>
        </w:tc>
      </w:tr>
      <w:tr w14:paraId="5A3585C3">
        <w:tblPrEx>
          <w:tblCellMar>
            <w:top w:w="0" w:type="dxa"/>
            <w:left w:w="108" w:type="dxa"/>
            <w:bottom w:w="0" w:type="dxa"/>
            <w:right w:w="108" w:type="dxa"/>
          </w:tblCellMar>
        </w:tblPrEx>
        <w:trPr>
          <w:jc w:val="center"/>
        </w:trPr>
        <w:tc>
          <w:tcPr>
            <w:tcW w:w="1068" w:type="pct"/>
            <w:shd w:val="clear" w:color="auto" w:fill="auto"/>
            <w:noWrap w:val="0"/>
            <w:vAlign w:val="bottom"/>
          </w:tcPr>
          <w:p w14:paraId="6D41E110">
            <w:pPr>
              <w:tabs>
                <w:tab w:val="left" w:pos="2100"/>
                <w:tab w:val="right" w:pos="6720"/>
                <w:tab w:val="left" w:pos="7350"/>
              </w:tabs>
              <w:spacing w:before="312" w:beforeLines="100" w:line="480" w:lineRule="exac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课题名称：</w:t>
            </w:r>
          </w:p>
        </w:tc>
        <w:tc>
          <w:tcPr>
            <w:tcW w:w="3931" w:type="pct"/>
            <w:tcBorders>
              <w:top w:val="single" w:color="auto" w:sz="4" w:space="0"/>
              <w:bottom w:val="single" w:color="auto" w:sz="4" w:space="0"/>
            </w:tcBorders>
            <w:shd w:val="clear" w:color="auto" w:fill="auto"/>
            <w:noWrap w:val="0"/>
            <w:vAlign w:val="bottom"/>
          </w:tcPr>
          <w:p w14:paraId="5C2AFE38">
            <w:pPr>
              <w:tabs>
                <w:tab w:val="left" w:pos="2100"/>
                <w:tab w:val="right" w:pos="6720"/>
                <w:tab w:val="left" w:pos="7350"/>
              </w:tabs>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14:paraId="663D6356">
        <w:tblPrEx>
          <w:tblCellMar>
            <w:top w:w="0" w:type="dxa"/>
            <w:left w:w="108" w:type="dxa"/>
            <w:bottom w:w="0" w:type="dxa"/>
            <w:right w:w="108" w:type="dxa"/>
          </w:tblCellMar>
        </w:tblPrEx>
        <w:trPr>
          <w:jc w:val="center"/>
        </w:trPr>
        <w:tc>
          <w:tcPr>
            <w:tcW w:w="1068" w:type="pct"/>
            <w:shd w:val="clear" w:color="auto" w:fill="auto"/>
            <w:noWrap w:val="0"/>
            <w:vAlign w:val="bottom"/>
          </w:tcPr>
          <w:p w14:paraId="122DB6CE">
            <w:pPr>
              <w:tabs>
                <w:tab w:val="left" w:pos="2100"/>
                <w:tab w:val="right" w:pos="6720"/>
                <w:tab w:val="left" w:pos="7350"/>
              </w:tabs>
              <w:spacing w:before="312" w:beforeLines="100"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课题负责人：</w:t>
            </w:r>
          </w:p>
        </w:tc>
        <w:tc>
          <w:tcPr>
            <w:tcW w:w="3931" w:type="pct"/>
            <w:tcBorders>
              <w:top w:val="single" w:color="auto" w:sz="4" w:space="0"/>
              <w:bottom w:val="single" w:color="auto" w:sz="4" w:space="0"/>
            </w:tcBorders>
            <w:shd w:val="clear" w:color="auto" w:fill="auto"/>
            <w:noWrap w:val="0"/>
            <w:vAlign w:val="bottom"/>
          </w:tcPr>
          <w:p w14:paraId="650655BA">
            <w:pPr>
              <w:tabs>
                <w:tab w:val="left" w:pos="2100"/>
                <w:tab w:val="right" w:pos="6720"/>
                <w:tab w:val="left" w:pos="7350"/>
              </w:tabs>
              <w:spacing w:line="480" w:lineRule="exact"/>
              <w:jc w:val="center"/>
              <w:rPr>
                <w:rFonts w:hint="eastAsia" w:ascii="仿宋_GB2312" w:hAnsi="仿宋_GB2312" w:eastAsia="仿宋_GB2312" w:cs="仿宋_GB2312"/>
                <w:sz w:val="28"/>
                <w:szCs w:val="28"/>
              </w:rPr>
            </w:pPr>
          </w:p>
        </w:tc>
      </w:tr>
      <w:tr w14:paraId="28526D7A">
        <w:tblPrEx>
          <w:tblCellMar>
            <w:top w:w="0" w:type="dxa"/>
            <w:left w:w="108" w:type="dxa"/>
            <w:bottom w:w="0" w:type="dxa"/>
            <w:right w:w="108" w:type="dxa"/>
          </w:tblCellMar>
        </w:tblPrEx>
        <w:trPr>
          <w:jc w:val="center"/>
        </w:trPr>
        <w:tc>
          <w:tcPr>
            <w:tcW w:w="1068" w:type="pct"/>
            <w:shd w:val="clear" w:color="auto" w:fill="auto"/>
            <w:noWrap w:val="0"/>
            <w:vAlign w:val="bottom"/>
          </w:tcPr>
          <w:p w14:paraId="04B47ABD">
            <w:pPr>
              <w:tabs>
                <w:tab w:val="left" w:pos="2100"/>
                <w:tab w:val="right" w:pos="6720"/>
                <w:tab w:val="left" w:pos="7350"/>
              </w:tabs>
              <w:spacing w:before="312" w:beforeLines="100"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填写日期：</w:t>
            </w:r>
          </w:p>
        </w:tc>
        <w:tc>
          <w:tcPr>
            <w:tcW w:w="3931" w:type="pct"/>
            <w:tcBorders>
              <w:top w:val="single" w:color="auto" w:sz="4" w:space="0"/>
              <w:bottom w:val="single" w:color="auto" w:sz="4" w:space="0"/>
            </w:tcBorders>
            <w:shd w:val="clear" w:color="auto" w:fill="auto"/>
            <w:noWrap w:val="0"/>
            <w:vAlign w:val="bottom"/>
          </w:tcPr>
          <w:p w14:paraId="197F703A">
            <w:pPr>
              <w:tabs>
                <w:tab w:val="left" w:pos="2100"/>
                <w:tab w:val="right" w:pos="6720"/>
                <w:tab w:val="left" w:pos="7350"/>
              </w:tabs>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03FC5A43">
      <w:pPr>
        <w:spacing w:line="360" w:lineRule="auto"/>
        <w:rPr>
          <w:rFonts w:hint="eastAsia" w:ascii="宋体" w:hAnsi="宋体"/>
          <w:sz w:val="32"/>
        </w:rPr>
      </w:pPr>
    </w:p>
    <w:p w14:paraId="6EE69018">
      <w:pPr>
        <w:spacing w:line="360" w:lineRule="auto"/>
        <w:rPr>
          <w:rFonts w:hint="eastAsia"/>
        </w:rPr>
      </w:pPr>
    </w:p>
    <w:p w14:paraId="5E7332F8">
      <w:pPr>
        <w:spacing w:line="360" w:lineRule="auto"/>
        <w:rPr>
          <w:rFonts w:hint="eastAsia"/>
        </w:rPr>
      </w:pPr>
    </w:p>
    <w:p w14:paraId="653EAAD2">
      <w:pPr>
        <w:spacing w:line="360" w:lineRule="auto"/>
        <w:rPr>
          <w:rFonts w:hint="eastAsia"/>
        </w:rPr>
      </w:pPr>
    </w:p>
    <w:p w14:paraId="157323A9">
      <w:pPr>
        <w:spacing w:line="360" w:lineRule="auto"/>
        <w:rPr>
          <w:rFonts w:hint="eastAsia"/>
        </w:rPr>
      </w:pPr>
    </w:p>
    <w:p w14:paraId="31C0D8B9">
      <w:pPr>
        <w:spacing w:line="360" w:lineRule="auto"/>
        <w:rPr>
          <w:rFonts w:hint="eastAsia"/>
        </w:rPr>
      </w:pPr>
    </w:p>
    <w:p w14:paraId="203D3724">
      <w:pPr>
        <w:adjustRightInd w:val="0"/>
        <w:spacing w:line="540" w:lineRule="exact"/>
        <w:jc w:val="center"/>
        <w:textAlignment w:val="baseline"/>
        <w:rPr>
          <w:rFonts w:hint="eastAsia" w:ascii="楷体_GB2312" w:hAnsi="Times New Roman" w:eastAsia="楷体_GB2312"/>
          <w:kern w:val="0"/>
          <w:sz w:val="28"/>
          <w:szCs w:val="18"/>
        </w:rPr>
      </w:pPr>
      <w:r>
        <w:rPr>
          <w:rFonts w:hint="eastAsia" w:ascii="楷体_GB2312" w:hAnsi="Times New Roman" w:eastAsia="楷体_GB2312"/>
          <w:kern w:val="0"/>
          <w:sz w:val="28"/>
          <w:szCs w:val="18"/>
        </w:rPr>
        <w:t>上海市学校后勤协会  上海现代高校智慧后勤研究院</w:t>
      </w:r>
    </w:p>
    <w:p w14:paraId="0E37A12C">
      <w:pPr>
        <w:jc w:val="center"/>
        <w:rPr>
          <w:rFonts w:hint="eastAsia" w:eastAsia="楷体_GB2312"/>
        </w:rPr>
      </w:pPr>
      <w:r>
        <w:rPr>
          <w:rFonts w:hint="eastAsia" w:ascii="楷体_GB2312" w:hAnsi="Times New Roman" w:eastAsia="楷体_GB2312"/>
          <w:kern w:val="0"/>
          <w:sz w:val="28"/>
          <w:szCs w:val="18"/>
        </w:rPr>
        <w:t>2023年12月制</w:t>
      </w:r>
    </w:p>
    <w:p w14:paraId="16EF22B1">
      <w:pPr>
        <w:rPr>
          <w:rFonts w:hint="eastAsia" w:eastAsia="楷体_GB2312"/>
        </w:rPr>
      </w:pPr>
    </w:p>
    <w:p w14:paraId="3A78D20C">
      <w:pPr>
        <w:pStyle w:val="3"/>
        <w:spacing w:before="0" w:after="0" w:line="360" w:lineRule="auto"/>
        <w:jc w:val="center"/>
        <w:rPr>
          <w:rFonts w:hint="eastAsia"/>
          <w:kern w:val="0"/>
        </w:rPr>
      </w:pPr>
    </w:p>
    <w:p w14:paraId="014B3245">
      <w:pPr>
        <w:pStyle w:val="3"/>
        <w:spacing w:before="0" w:after="0" w:line="360" w:lineRule="auto"/>
        <w:jc w:val="center"/>
        <w:rPr>
          <w:kern w:val="0"/>
        </w:rPr>
      </w:pPr>
      <w:r>
        <w:rPr>
          <w:rFonts w:hint="eastAsia"/>
          <w:kern w:val="0"/>
        </w:rPr>
        <w:t>填　表　说　明</w:t>
      </w:r>
    </w:p>
    <w:p w14:paraId="5FEAE564">
      <w:pPr>
        <w:spacing w:line="360" w:lineRule="auto"/>
        <w:rPr>
          <w:sz w:val="28"/>
          <w:szCs w:val="20"/>
        </w:rPr>
      </w:pPr>
      <w:r>
        <w:rPr>
          <w:sz w:val="28"/>
        </w:rPr>
        <w:t> </w:t>
      </w:r>
    </w:p>
    <w:p w14:paraId="7BBB28C6">
      <w:pPr>
        <w:tabs>
          <w:tab w:val="left" w:pos="720"/>
        </w:tabs>
        <w:spacing w:line="360" w:lineRule="auto"/>
        <w:ind w:left="720" w:hanging="720"/>
        <w:rPr>
          <w:rFonts w:ascii="宋体"/>
          <w:color w:val="000000"/>
          <w:kern w:val="0"/>
          <w:sz w:val="28"/>
          <w:szCs w:val="20"/>
        </w:rPr>
      </w:pPr>
      <w:r>
        <w:rPr>
          <w:rFonts w:hint="eastAsia" w:ascii="宋体"/>
          <w:color w:val="000000"/>
          <w:kern w:val="0"/>
          <w:sz w:val="28"/>
        </w:rPr>
        <w:t>一、本报告书由课题组负责填报，各项内容均需认真如实填写。</w:t>
      </w:r>
    </w:p>
    <w:p w14:paraId="4B965674">
      <w:pPr>
        <w:spacing w:line="360" w:lineRule="auto"/>
        <w:rPr>
          <w:color w:val="000000"/>
          <w:sz w:val="28"/>
          <w:szCs w:val="20"/>
        </w:rPr>
      </w:pPr>
      <w:r>
        <w:rPr>
          <w:rFonts w:hint="eastAsia" w:ascii="宋体"/>
          <w:color w:val="000000"/>
          <w:kern w:val="0"/>
          <w:sz w:val="28"/>
        </w:rPr>
        <w:t>二、成果形式包括论文、调研报告或专著、实际应用系统等。</w:t>
      </w:r>
    </w:p>
    <w:p w14:paraId="30D233CE">
      <w:pPr>
        <w:spacing w:line="360" w:lineRule="auto"/>
        <w:ind w:left="560" w:hanging="560"/>
        <w:rPr>
          <w:rFonts w:ascii="宋体"/>
          <w:color w:val="000000"/>
          <w:kern w:val="0"/>
          <w:sz w:val="28"/>
        </w:rPr>
      </w:pPr>
      <w:r>
        <w:rPr>
          <w:rFonts w:hint="eastAsia" w:ascii="宋体"/>
          <w:color w:val="000000"/>
          <w:kern w:val="0"/>
          <w:sz w:val="28"/>
        </w:rPr>
        <w:t>三、在报告书末页“所在单位意见”一栏中应加盖所在单位或部门的公章。</w:t>
      </w:r>
    </w:p>
    <w:p w14:paraId="5E01864C">
      <w:pPr>
        <w:widowControl/>
        <w:spacing w:line="360" w:lineRule="auto"/>
        <w:ind w:left="560" w:hanging="560" w:hangingChars="200"/>
        <w:jc w:val="left"/>
        <w:rPr>
          <w:rFonts w:hint="eastAsia" w:ascii="宋体" w:hAnsi="Times New Roman"/>
          <w:color w:val="000000"/>
          <w:kern w:val="0"/>
          <w:sz w:val="28"/>
        </w:rPr>
      </w:pPr>
      <w:r>
        <w:rPr>
          <w:rFonts w:hint="eastAsia" w:ascii="宋体"/>
          <w:color w:val="000000"/>
          <w:kern w:val="0"/>
          <w:sz w:val="28"/>
        </w:rPr>
        <w:t>四、</w:t>
      </w:r>
      <w:r>
        <w:rPr>
          <w:rFonts w:hint="eastAsia" w:ascii="宋体"/>
          <w:kern w:val="0"/>
          <w:sz w:val="28"/>
        </w:rPr>
        <w:t>课题结题报告书、课题成果（论文、调研报告、专著或实际应用系统等），</w:t>
      </w:r>
      <w:r>
        <w:rPr>
          <w:rFonts w:hint="eastAsia" w:ascii="宋体"/>
          <w:b/>
          <w:bCs/>
          <w:color w:val="000000"/>
          <w:kern w:val="0"/>
          <w:sz w:val="28"/>
          <w:u w:val="single"/>
        </w:rPr>
        <w:t>盖章签字</w:t>
      </w:r>
      <w:r>
        <w:rPr>
          <w:rFonts w:hint="eastAsia" w:ascii="宋体"/>
          <w:color w:val="000000"/>
          <w:kern w:val="0"/>
          <w:sz w:val="28"/>
        </w:rPr>
        <w:t>后于</w:t>
      </w:r>
      <w:r>
        <w:rPr>
          <w:rFonts w:hint="eastAsia" w:ascii="宋体"/>
          <w:color w:val="000000"/>
          <w:kern w:val="0"/>
          <w:sz w:val="28"/>
          <w:u w:val="single"/>
        </w:rPr>
        <w:t>结题评审时</w:t>
      </w:r>
      <w:r>
        <w:rPr>
          <w:rFonts w:hint="eastAsia" w:ascii="宋体"/>
          <w:color w:val="000000"/>
          <w:kern w:val="0"/>
          <w:sz w:val="28"/>
        </w:rPr>
        <w:t>提交一式五份，并将电子版上传至研究院课题申报系统</w:t>
      </w:r>
      <w:r>
        <w:rPr>
          <w:rFonts w:hint="eastAsia" w:ascii="宋体" w:hAnsi="Times New Roman"/>
          <w:color w:val="000000"/>
          <w:kern w:val="0"/>
          <w:sz w:val="28"/>
        </w:rPr>
        <w:t>。</w:t>
      </w:r>
    </w:p>
    <w:p w14:paraId="36FA82B5">
      <w:pPr>
        <w:widowControl/>
        <w:spacing w:line="360" w:lineRule="auto"/>
        <w:ind w:left="560" w:hanging="560" w:hangingChars="200"/>
        <w:jc w:val="left"/>
        <w:rPr>
          <w:rFonts w:hint="eastAsia" w:ascii="宋体" w:hAnsi="Times New Roman"/>
          <w:color w:val="000000"/>
          <w:kern w:val="0"/>
          <w:sz w:val="28"/>
        </w:rPr>
      </w:pPr>
    </w:p>
    <w:p w14:paraId="0894E51B">
      <w:pPr>
        <w:widowControl/>
        <w:spacing w:line="360" w:lineRule="auto"/>
        <w:ind w:left="560" w:hanging="560" w:hangingChars="200"/>
        <w:rPr>
          <w:rFonts w:hint="eastAsia" w:ascii="宋体" w:hAnsi="宋体" w:cs="宋体"/>
          <w:color w:val="000000"/>
          <w:kern w:val="0"/>
          <w:sz w:val="28"/>
          <w:szCs w:val="28"/>
        </w:rPr>
      </w:pPr>
    </w:p>
    <w:p w14:paraId="6E04DEAE">
      <w:pPr>
        <w:spacing w:line="360" w:lineRule="auto"/>
        <w:rPr>
          <w:rFonts w:ascii="宋体"/>
          <w:color w:val="000000"/>
          <w:kern w:val="0"/>
          <w:sz w:val="20"/>
        </w:rPr>
      </w:pPr>
      <w:r>
        <w:rPr>
          <w:rFonts w:ascii="宋体"/>
          <w:color w:val="000000"/>
          <w:kern w:val="0"/>
          <w:sz w:val="20"/>
        </w:rPr>
        <w:t> </w:t>
      </w:r>
    </w:p>
    <w:p w14:paraId="0699950F">
      <w:pPr>
        <w:spacing w:line="360" w:lineRule="auto"/>
        <w:rPr>
          <w:rFonts w:hint="eastAsia" w:ascii="宋体"/>
          <w:color w:val="000000"/>
          <w:kern w:val="0"/>
          <w:sz w:val="20"/>
          <w:szCs w:val="20"/>
        </w:rPr>
      </w:pPr>
    </w:p>
    <w:p w14:paraId="14E45305">
      <w:pPr>
        <w:spacing w:line="360" w:lineRule="auto"/>
        <w:ind w:right="26"/>
        <w:jc w:val="right"/>
        <w:rPr>
          <w:rFonts w:hint="eastAsia" w:ascii="宋体"/>
          <w:color w:val="000000"/>
          <w:kern w:val="0"/>
          <w:sz w:val="28"/>
        </w:rPr>
      </w:pPr>
      <w:r>
        <w:rPr>
          <w:rFonts w:ascii="宋体"/>
          <w:color w:val="000000"/>
          <w:kern w:val="0"/>
        </w:rPr>
        <w:t> </w:t>
      </w:r>
      <w:r>
        <w:rPr>
          <w:rFonts w:hint="eastAsia" w:ascii="宋体"/>
          <w:color w:val="000000"/>
          <w:kern w:val="0"/>
          <w:sz w:val="28"/>
        </w:rPr>
        <w:t>上海市学校后勤协会</w:t>
      </w:r>
    </w:p>
    <w:p w14:paraId="72094F67">
      <w:pPr>
        <w:spacing w:line="360" w:lineRule="auto"/>
        <w:ind w:right="26"/>
        <w:jc w:val="right"/>
        <w:rPr>
          <w:rFonts w:hint="eastAsia" w:ascii="宋体"/>
          <w:color w:val="000000"/>
          <w:kern w:val="0"/>
          <w:sz w:val="28"/>
        </w:rPr>
      </w:pPr>
      <w:r>
        <w:rPr>
          <w:rFonts w:hint="eastAsia" w:ascii="宋体"/>
          <w:color w:val="000000"/>
          <w:kern w:val="0"/>
          <w:sz w:val="28"/>
        </w:rPr>
        <w:t>上海现代高校智慧后勤研究院</w:t>
      </w:r>
    </w:p>
    <w:p w14:paraId="63A69481">
      <w:pPr>
        <w:spacing w:line="360" w:lineRule="auto"/>
        <w:ind w:right="26"/>
        <w:jc w:val="right"/>
        <w:rPr>
          <w:rFonts w:ascii="宋体"/>
          <w:color w:val="000000"/>
          <w:kern w:val="0"/>
          <w:sz w:val="28"/>
        </w:rPr>
      </w:pPr>
    </w:p>
    <w:p w14:paraId="3F3CB097">
      <w:pPr>
        <w:spacing w:line="360" w:lineRule="auto"/>
        <w:ind w:right="26"/>
        <w:jc w:val="right"/>
        <w:rPr>
          <w:rFonts w:ascii="宋体"/>
          <w:color w:val="000000"/>
          <w:kern w:val="0"/>
          <w:sz w:val="28"/>
        </w:rPr>
      </w:pPr>
    </w:p>
    <w:p w14:paraId="76F9307C">
      <w:pPr>
        <w:spacing w:line="360" w:lineRule="auto"/>
        <w:ind w:right="26"/>
        <w:jc w:val="right"/>
        <w:rPr>
          <w:rFonts w:ascii="宋体"/>
          <w:color w:val="000000"/>
          <w:kern w:val="0"/>
          <w:sz w:val="28"/>
        </w:rPr>
      </w:pPr>
    </w:p>
    <w:p w14:paraId="2E9C3C17">
      <w:pPr>
        <w:spacing w:line="360" w:lineRule="auto"/>
        <w:ind w:right="26"/>
        <w:jc w:val="right"/>
        <w:rPr>
          <w:rFonts w:ascii="宋体"/>
          <w:color w:val="000000"/>
          <w:kern w:val="0"/>
          <w:sz w:val="28"/>
        </w:rPr>
      </w:pPr>
    </w:p>
    <w:p w14:paraId="3A15C09D">
      <w:pPr>
        <w:spacing w:line="360" w:lineRule="auto"/>
        <w:ind w:right="26"/>
        <w:jc w:val="right"/>
        <w:rPr>
          <w:rFonts w:ascii="宋体"/>
          <w:color w:val="000000"/>
          <w:kern w:val="0"/>
          <w:sz w:val="28"/>
        </w:rPr>
      </w:pPr>
    </w:p>
    <w:p w14:paraId="793F93CD">
      <w:pPr>
        <w:spacing w:line="360" w:lineRule="auto"/>
        <w:ind w:right="26"/>
        <w:jc w:val="right"/>
        <w:rPr>
          <w:rFonts w:hint="eastAsia" w:ascii="宋体"/>
          <w:color w:val="000000"/>
          <w:kern w:val="0"/>
          <w:sz w:val="28"/>
        </w:rPr>
      </w:pPr>
    </w:p>
    <w:tbl>
      <w:tblPr>
        <w:tblStyle w:val="4"/>
        <w:tblW w:w="893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8"/>
        <w:gridCol w:w="1330"/>
        <w:gridCol w:w="352"/>
        <w:gridCol w:w="1349"/>
        <w:gridCol w:w="2017"/>
        <w:gridCol w:w="3375"/>
      </w:tblGrid>
      <w:tr w14:paraId="321B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2190" w:type="dxa"/>
            <w:gridSpan w:val="3"/>
            <w:tcBorders>
              <w:top w:val="single" w:color="auto" w:sz="4" w:space="0"/>
              <w:left w:val="single" w:color="auto" w:sz="4" w:space="0"/>
              <w:bottom w:val="single" w:color="auto" w:sz="4" w:space="0"/>
              <w:right w:val="single" w:color="auto" w:sz="4" w:space="0"/>
            </w:tcBorders>
            <w:noWrap w:val="0"/>
            <w:vAlign w:val="center"/>
          </w:tcPr>
          <w:p w14:paraId="487A1C13">
            <w:pPr>
              <w:jc w:val="center"/>
              <w:rPr>
                <w:rFonts w:ascii="宋体"/>
                <w:sz w:val="24"/>
              </w:rPr>
            </w:pPr>
            <w:r>
              <w:rPr>
                <w:rFonts w:hint="eastAsia" w:ascii="宋体"/>
                <w:sz w:val="24"/>
              </w:rPr>
              <w:br w:type="page"/>
            </w:r>
            <w:r>
              <w:rPr>
                <w:rFonts w:hint="eastAsia" w:ascii="宋体"/>
                <w:sz w:val="24"/>
              </w:rPr>
              <w:t>课题成果名称</w:t>
            </w:r>
          </w:p>
        </w:tc>
        <w:tc>
          <w:tcPr>
            <w:tcW w:w="6741" w:type="dxa"/>
            <w:gridSpan w:val="3"/>
            <w:tcBorders>
              <w:top w:val="single" w:color="auto" w:sz="4" w:space="0"/>
              <w:left w:val="single" w:color="auto" w:sz="4" w:space="0"/>
              <w:bottom w:val="single" w:color="auto" w:sz="4" w:space="0"/>
              <w:right w:val="single" w:color="auto" w:sz="4" w:space="0"/>
            </w:tcBorders>
            <w:noWrap w:val="0"/>
            <w:vAlign w:val="center"/>
          </w:tcPr>
          <w:p w14:paraId="54084B67">
            <w:pPr>
              <w:jc w:val="left"/>
              <w:rPr>
                <w:rFonts w:ascii="宋体"/>
                <w:sz w:val="24"/>
              </w:rPr>
            </w:pPr>
            <w:r>
              <w:rPr>
                <w:rFonts w:hint="eastAsia" w:ascii="宋体"/>
                <w:sz w:val="24"/>
              </w:rPr>
              <w:t>1.</w:t>
            </w:r>
          </w:p>
          <w:p w14:paraId="6C90F125">
            <w:pPr>
              <w:jc w:val="left"/>
              <w:rPr>
                <w:rFonts w:ascii="宋体"/>
                <w:sz w:val="24"/>
              </w:rPr>
            </w:pPr>
            <w:r>
              <w:rPr>
                <w:rFonts w:hint="eastAsia" w:ascii="宋体"/>
                <w:sz w:val="24"/>
              </w:rPr>
              <w:t>2.</w:t>
            </w:r>
          </w:p>
          <w:p w14:paraId="589959AB">
            <w:pPr>
              <w:jc w:val="left"/>
              <w:rPr>
                <w:rFonts w:ascii="宋体"/>
                <w:sz w:val="24"/>
              </w:rPr>
            </w:pPr>
            <w:r>
              <w:rPr>
                <w:rFonts w:hint="eastAsia" w:ascii="宋体"/>
                <w:sz w:val="24"/>
              </w:rPr>
              <w:t>3.</w:t>
            </w:r>
          </w:p>
        </w:tc>
      </w:tr>
      <w:tr w14:paraId="4B98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2190" w:type="dxa"/>
            <w:gridSpan w:val="3"/>
            <w:tcBorders>
              <w:top w:val="single" w:color="auto" w:sz="4" w:space="0"/>
              <w:left w:val="single" w:color="auto" w:sz="4" w:space="0"/>
              <w:bottom w:val="single" w:color="auto" w:sz="4" w:space="0"/>
              <w:right w:val="single" w:color="auto" w:sz="4" w:space="0"/>
            </w:tcBorders>
            <w:noWrap w:val="0"/>
            <w:vAlign w:val="center"/>
          </w:tcPr>
          <w:p w14:paraId="4D406254">
            <w:pPr>
              <w:jc w:val="center"/>
              <w:rPr>
                <w:rFonts w:ascii="宋体"/>
                <w:sz w:val="24"/>
              </w:rPr>
            </w:pPr>
            <w:r>
              <w:rPr>
                <w:rFonts w:hint="eastAsia" w:ascii="宋体"/>
                <w:sz w:val="24"/>
              </w:rPr>
              <w:t>成</w:t>
            </w:r>
            <w:r>
              <w:rPr>
                <w:rFonts w:ascii="宋体"/>
                <w:sz w:val="24"/>
              </w:rPr>
              <w:t xml:space="preserve">  </w:t>
            </w:r>
            <w:r>
              <w:rPr>
                <w:rFonts w:hint="eastAsia" w:ascii="宋体"/>
                <w:sz w:val="24"/>
              </w:rPr>
              <w:t>果</w:t>
            </w:r>
            <w:r>
              <w:rPr>
                <w:rFonts w:ascii="宋体"/>
                <w:sz w:val="24"/>
              </w:rPr>
              <w:t xml:space="preserve">  </w:t>
            </w:r>
            <w:r>
              <w:rPr>
                <w:rFonts w:hint="eastAsia" w:ascii="宋体"/>
                <w:sz w:val="24"/>
              </w:rPr>
              <w:t>形</w:t>
            </w:r>
            <w:r>
              <w:rPr>
                <w:rFonts w:ascii="宋体"/>
                <w:sz w:val="24"/>
              </w:rPr>
              <w:t xml:space="preserve">  </w:t>
            </w:r>
            <w:r>
              <w:rPr>
                <w:rFonts w:hint="eastAsia" w:ascii="宋体"/>
                <w:sz w:val="24"/>
              </w:rPr>
              <w:t>式</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3BCF5A2">
            <w:pPr>
              <w:jc w:val="left"/>
              <w:rPr>
                <w:rFonts w:ascii="宋体"/>
                <w:sz w:val="24"/>
              </w:rPr>
            </w:pPr>
          </w:p>
        </w:tc>
        <w:tc>
          <w:tcPr>
            <w:tcW w:w="5392" w:type="dxa"/>
            <w:gridSpan w:val="2"/>
            <w:tcBorders>
              <w:top w:val="single" w:color="auto" w:sz="4" w:space="0"/>
              <w:left w:val="single" w:color="auto" w:sz="4" w:space="0"/>
              <w:bottom w:val="single" w:color="auto" w:sz="4" w:space="0"/>
              <w:right w:val="single" w:color="auto" w:sz="4" w:space="0"/>
            </w:tcBorders>
            <w:noWrap w:val="0"/>
            <w:vAlign w:val="center"/>
          </w:tcPr>
          <w:p w14:paraId="08545303">
            <w:pPr>
              <w:jc w:val="left"/>
              <w:rPr>
                <w:rFonts w:hint="eastAsia" w:ascii="宋体"/>
                <w:sz w:val="24"/>
              </w:rPr>
            </w:pPr>
            <w:r>
              <w:rPr>
                <w:rFonts w:hint="eastAsia" w:ascii="宋体"/>
                <w:sz w:val="24"/>
              </w:rPr>
              <w:t>A.调研报告</w:t>
            </w:r>
            <w:r>
              <w:rPr>
                <w:rFonts w:ascii="宋体"/>
                <w:sz w:val="24"/>
              </w:rPr>
              <w:t xml:space="preserve"> </w:t>
            </w:r>
            <w:r>
              <w:rPr>
                <w:rFonts w:hint="eastAsia" w:ascii="宋体"/>
                <w:sz w:val="24"/>
              </w:rPr>
              <w:t xml:space="preserve"> B</w:t>
            </w:r>
            <w:r>
              <w:rPr>
                <w:rFonts w:ascii="宋体"/>
                <w:sz w:val="24"/>
              </w:rPr>
              <w:t>.</w:t>
            </w:r>
            <w:r>
              <w:rPr>
                <w:rFonts w:hint="eastAsia" w:ascii="宋体"/>
                <w:sz w:val="24"/>
              </w:rPr>
              <w:t>论文（已发表）</w:t>
            </w:r>
            <w:r>
              <w:rPr>
                <w:rFonts w:ascii="宋体"/>
                <w:sz w:val="24"/>
              </w:rPr>
              <w:t xml:space="preserve"> </w:t>
            </w:r>
            <w:r>
              <w:rPr>
                <w:rFonts w:hint="eastAsia" w:ascii="宋体"/>
                <w:sz w:val="24"/>
              </w:rPr>
              <w:t xml:space="preserve"> C</w:t>
            </w:r>
            <w:r>
              <w:rPr>
                <w:rFonts w:ascii="宋体"/>
                <w:sz w:val="24"/>
              </w:rPr>
              <w:t>.</w:t>
            </w:r>
            <w:r>
              <w:rPr>
                <w:rFonts w:hint="eastAsia" w:ascii="宋体"/>
                <w:sz w:val="24"/>
              </w:rPr>
              <w:t>论文（未发表）</w:t>
            </w:r>
          </w:p>
          <w:p w14:paraId="014DFBCE">
            <w:pPr>
              <w:jc w:val="left"/>
              <w:rPr>
                <w:rFonts w:ascii="宋体"/>
                <w:sz w:val="24"/>
              </w:rPr>
            </w:pPr>
            <w:r>
              <w:rPr>
                <w:rFonts w:hint="eastAsia" w:ascii="宋体"/>
                <w:sz w:val="24"/>
              </w:rPr>
              <w:t>D</w:t>
            </w:r>
            <w:r>
              <w:rPr>
                <w:rFonts w:ascii="宋体"/>
                <w:sz w:val="24"/>
              </w:rPr>
              <w:t>.</w:t>
            </w:r>
            <w:r>
              <w:rPr>
                <w:rFonts w:hint="eastAsia" w:ascii="宋体"/>
                <w:sz w:val="24"/>
              </w:rPr>
              <w:t>专著或著作   E</w:t>
            </w:r>
            <w:r>
              <w:rPr>
                <w:rFonts w:ascii="宋体"/>
                <w:sz w:val="24"/>
              </w:rPr>
              <w:t>.</w:t>
            </w:r>
            <w:r>
              <w:rPr>
                <w:rFonts w:hint="eastAsia" w:ascii="宋体"/>
                <w:sz w:val="24"/>
              </w:rPr>
              <w:t>软件</w:t>
            </w:r>
            <w:r>
              <w:rPr>
                <w:rFonts w:ascii="宋体"/>
                <w:sz w:val="24"/>
              </w:rPr>
              <w:t xml:space="preserve"> </w:t>
            </w:r>
            <w:r>
              <w:rPr>
                <w:rFonts w:hint="eastAsia" w:ascii="宋体"/>
                <w:sz w:val="24"/>
              </w:rPr>
              <w:t xml:space="preserve"> </w:t>
            </w:r>
            <w:r>
              <w:rPr>
                <w:rFonts w:ascii="宋体"/>
                <w:sz w:val="24"/>
              </w:rPr>
              <w:t>F.</w:t>
            </w:r>
            <w:r>
              <w:rPr>
                <w:rFonts w:hint="eastAsia" w:ascii="宋体"/>
                <w:sz w:val="24"/>
              </w:rPr>
              <w:t>其它</w:t>
            </w:r>
          </w:p>
        </w:tc>
      </w:tr>
      <w:tr w14:paraId="30D2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190" w:type="dxa"/>
            <w:gridSpan w:val="3"/>
            <w:tcBorders>
              <w:top w:val="single" w:color="auto" w:sz="4" w:space="0"/>
              <w:left w:val="single" w:color="auto" w:sz="4" w:space="0"/>
              <w:bottom w:val="single" w:color="auto" w:sz="4" w:space="0"/>
              <w:right w:val="single" w:color="auto" w:sz="4" w:space="0"/>
            </w:tcBorders>
            <w:noWrap w:val="0"/>
            <w:vAlign w:val="center"/>
          </w:tcPr>
          <w:p w14:paraId="3794A721">
            <w:pPr>
              <w:jc w:val="center"/>
              <w:rPr>
                <w:rFonts w:ascii="宋体"/>
                <w:sz w:val="24"/>
              </w:rPr>
            </w:pPr>
            <w:r>
              <w:rPr>
                <w:rFonts w:hint="eastAsia" w:ascii="宋体"/>
                <w:sz w:val="24"/>
              </w:rPr>
              <w:t>成</w:t>
            </w:r>
            <w:r>
              <w:rPr>
                <w:rFonts w:ascii="宋体"/>
                <w:sz w:val="24"/>
              </w:rPr>
              <w:t xml:space="preserve">  </w:t>
            </w:r>
            <w:r>
              <w:rPr>
                <w:rFonts w:hint="eastAsia" w:ascii="宋体"/>
                <w:sz w:val="24"/>
              </w:rPr>
              <w:t>果</w:t>
            </w:r>
            <w:r>
              <w:rPr>
                <w:rFonts w:ascii="宋体"/>
                <w:sz w:val="24"/>
              </w:rPr>
              <w:t xml:space="preserve">  </w:t>
            </w:r>
            <w:r>
              <w:rPr>
                <w:rFonts w:hint="eastAsia" w:ascii="宋体"/>
                <w:sz w:val="24"/>
              </w:rPr>
              <w:t>字</w:t>
            </w:r>
            <w:r>
              <w:rPr>
                <w:rFonts w:ascii="宋体"/>
                <w:sz w:val="24"/>
              </w:rPr>
              <w:t xml:space="preserve">  </w:t>
            </w:r>
            <w:r>
              <w:rPr>
                <w:rFonts w:hint="eastAsia" w:ascii="宋体"/>
                <w:sz w:val="24"/>
              </w:rPr>
              <w:t>数</w:t>
            </w:r>
          </w:p>
        </w:tc>
        <w:tc>
          <w:tcPr>
            <w:tcW w:w="6741" w:type="dxa"/>
            <w:gridSpan w:val="3"/>
            <w:tcBorders>
              <w:top w:val="single" w:color="auto" w:sz="4" w:space="0"/>
              <w:left w:val="single" w:color="auto" w:sz="4" w:space="0"/>
              <w:bottom w:val="single" w:color="auto" w:sz="4" w:space="0"/>
              <w:right w:val="single" w:color="auto" w:sz="4" w:space="0"/>
            </w:tcBorders>
            <w:noWrap w:val="0"/>
            <w:vAlign w:val="center"/>
          </w:tcPr>
          <w:p w14:paraId="57558AA8">
            <w:pPr>
              <w:jc w:val="center"/>
              <w:rPr>
                <w:rFonts w:ascii="宋体"/>
                <w:sz w:val="24"/>
              </w:rPr>
            </w:pPr>
          </w:p>
        </w:tc>
      </w:tr>
      <w:tr w14:paraId="7109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2190" w:type="dxa"/>
            <w:gridSpan w:val="3"/>
            <w:tcBorders>
              <w:top w:val="single" w:color="auto" w:sz="4" w:space="0"/>
              <w:left w:val="single" w:color="auto" w:sz="4" w:space="0"/>
              <w:bottom w:val="single" w:color="auto" w:sz="4" w:space="0"/>
              <w:right w:val="single" w:color="auto" w:sz="4" w:space="0"/>
            </w:tcBorders>
            <w:noWrap w:val="0"/>
            <w:vAlign w:val="center"/>
          </w:tcPr>
          <w:p w14:paraId="6C47706E">
            <w:pPr>
              <w:jc w:val="center"/>
              <w:rPr>
                <w:rFonts w:ascii="宋体"/>
                <w:sz w:val="24"/>
              </w:rPr>
            </w:pPr>
            <w:r>
              <w:rPr>
                <w:rFonts w:hint="eastAsia" w:ascii="宋体"/>
                <w:sz w:val="24"/>
              </w:rPr>
              <w:t>结</w:t>
            </w:r>
            <w:r>
              <w:rPr>
                <w:rFonts w:ascii="宋体"/>
                <w:sz w:val="24"/>
              </w:rPr>
              <w:t xml:space="preserve">  </w:t>
            </w:r>
            <w:r>
              <w:rPr>
                <w:rFonts w:hint="eastAsia" w:ascii="宋体"/>
                <w:sz w:val="24"/>
              </w:rPr>
              <w:t>项</w:t>
            </w:r>
            <w:r>
              <w:rPr>
                <w:rFonts w:ascii="宋体"/>
                <w:sz w:val="24"/>
              </w:rPr>
              <w:t xml:space="preserve">  </w:t>
            </w:r>
            <w:r>
              <w:rPr>
                <w:rFonts w:hint="eastAsia" w:ascii="宋体"/>
                <w:sz w:val="24"/>
              </w:rPr>
              <w:t>种</w:t>
            </w:r>
            <w:r>
              <w:rPr>
                <w:rFonts w:ascii="宋体"/>
                <w:sz w:val="24"/>
              </w:rPr>
              <w:t xml:space="preserve">  </w:t>
            </w:r>
            <w:r>
              <w:rPr>
                <w:rFonts w:hint="eastAsia" w:ascii="宋体"/>
                <w:sz w:val="24"/>
              </w:rPr>
              <w:t>类</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B40853E">
            <w:pPr>
              <w:rPr>
                <w:rFonts w:ascii="宋体"/>
                <w:sz w:val="24"/>
              </w:rPr>
            </w:pPr>
          </w:p>
        </w:tc>
        <w:tc>
          <w:tcPr>
            <w:tcW w:w="5392" w:type="dxa"/>
            <w:gridSpan w:val="2"/>
            <w:tcBorders>
              <w:top w:val="single" w:color="auto" w:sz="4" w:space="0"/>
              <w:left w:val="single" w:color="auto" w:sz="4" w:space="0"/>
              <w:bottom w:val="single" w:color="auto" w:sz="4" w:space="0"/>
              <w:right w:val="single" w:color="auto" w:sz="4" w:space="0"/>
            </w:tcBorders>
            <w:noWrap w:val="0"/>
            <w:vAlign w:val="center"/>
          </w:tcPr>
          <w:p w14:paraId="7DA875D7">
            <w:pPr>
              <w:rPr>
                <w:rFonts w:hint="eastAsia" w:ascii="宋体"/>
                <w:sz w:val="24"/>
              </w:rPr>
            </w:pPr>
            <w:r>
              <w:rPr>
                <w:rFonts w:hint="eastAsia" w:ascii="宋体"/>
                <w:sz w:val="24"/>
              </w:rPr>
              <w:t xml:space="preserve">A.正常      </w:t>
            </w:r>
            <w:r>
              <w:rPr>
                <w:rFonts w:ascii="宋体"/>
                <w:sz w:val="24"/>
              </w:rPr>
              <w:t>B.</w:t>
            </w:r>
            <w:r>
              <w:rPr>
                <w:rFonts w:hint="eastAsia" w:ascii="宋体"/>
                <w:sz w:val="24"/>
              </w:rPr>
              <w:t xml:space="preserve">提前      </w:t>
            </w:r>
            <w:r>
              <w:rPr>
                <w:rFonts w:ascii="宋体"/>
                <w:sz w:val="24"/>
              </w:rPr>
              <w:t xml:space="preserve"> C.</w:t>
            </w:r>
            <w:r>
              <w:rPr>
                <w:rFonts w:hint="eastAsia" w:ascii="宋体"/>
                <w:sz w:val="24"/>
              </w:rPr>
              <w:t>延期</w:t>
            </w:r>
          </w:p>
          <w:p w14:paraId="2643D9CF">
            <w:pPr>
              <w:rPr>
                <w:rFonts w:ascii="宋体"/>
                <w:sz w:val="24"/>
              </w:rPr>
            </w:pPr>
            <w:r>
              <w:rPr>
                <w:rFonts w:ascii="宋体"/>
                <w:sz w:val="24"/>
              </w:rPr>
              <w:t>D.</w:t>
            </w:r>
            <w:r>
              <w:rPr>
                <w:rFonts w:hint="eastAsia" w:ascii="宋体"/>
                <w:sz w:val="24"/>
              </w:rPr>
              <w:t>免于鉴定</w:t>
            </w:r>
            <w:r>
              <w:rPr>
                <w:rFonts w:ascii="宋体"/>
                <w:sz w:val="24"/>
              </w:rPr>
              <w:t xml:space="preserve"> </w:t>
            </w:r>
            <w:r>
              <w:rPr>
                <w:rFonts w:hint="eastAsia" w:ascii="宋体"/>
                <w:sz w:val="24"/>
              </w:rPr>
              <w:t xml:space="preserve">       </w:t>
            </w:r>
            <w:r>
              <w:rPr>
                <w:rFonts w:ascii="宋体"/>
                <w:sz w:val="24"/>
              </w:rPr>
              <w:t>E.</w:t>
            </w:r>
            <w:r>
              <w:rPr>
                <w:rFonts w:hint="eastAsia" w:ascii="宋体"/>
                <w:sz w:val="24"/>
              </w:rPr>
              <w:t>申请撤销或中止</w:t>
            </w:r>
          </w:p>
        </w:tc>
      </w:tr>
      <w:tr w14:paraId="7A8D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2190" w:type="dxa"/>
            <w:gridSpan w:val="3"/>
            <w:tcBorders>
              <w:top w:val="single" w:color="auto" w:sz="4" w:space="0"/>
              <w:left w:val="single" w:color="auto" w:sz="4" w:space="0"/>
              <w:bottom w:val="single" w:color="auto" w:sz="4" w:space="0"/>
              <w:right w:val="single" w:color="auto" w:sz="4" w:space="0"/>
            </w:tcBorders>
            <w:noWrap w:val="0"/>
            <w:vAlign w:val="center"/>
          </w:tcPr>
          <w:p w14:paraId="185BE469">
            <w:pPr>
              <w:jc w:val="center"/>
              <w:rPr>
                <w:rFonts w:hint="eastAsia" w:ascii="宋体"/>
                <w:sz w:val="24"/>
              </w:rPr>
            </w:pPr>
            <w:r>
              <w:rPr>
                <w:rFonts w:hint="eastAsia" w:ascii="宋体"/>
                <w:sz w:val="24"/>
              </w:rPr>
              <w:t>是否授权上海市学校后勤协会和上海现代高校智慧后勤研究院刊登该成果的电子版</w:t>
            </w:r>
          </w:p>
        </w:tc>
        <w:tc>
          <w:tcPr>
            <w:tcW w:w="6741" w:type="dxa"/>
            <w:gridSpan w:val="3"/>
            <w:tcBorders>
              <w:top w:val="single" w:color="auto" w:sz="4" w:space="0"/>
              <w:left w:val="single" w:color="auto" w:sz="4" w:space="0"/>
              <w:bottom w:val="single" w:color="auto" w:sz="4" w:space="0"/>
              <w:right w:val="single" w:color="auto" w:sz="4" w:space="0"/>
            </w:tcBorders>
            <w:noWrap w:val="0"/>
            <w:vAlign w:val="center"/>
          </w:tcPr>
          <w:p w14:paraId="29BDD641">
            <w:pPr>
              <w:spacing w:line="360" w:lineRule="exact"/>
              <w:rPr>
                <w:rFonts w:hint="eastAsia" w:ascii="宋体"/>
                <w:sz w:val="24"/>
              </w:rPr>
            </w:pPr>
            <w:r>
              <w:rPr>
                <w:rFonts w:hint="eastAsia" w:ascii="宋体"/>
                <w:sz w:val="24"/>
              </w:rPr>
              <w:t>是（  ）</w:t>
            </w:r>
          </w:p>
          <w:p w14:paraId="0E3D9217">
            <w:pPr>
              <w:rPr>
                <w:rFonts w:ascii="宋体"/>
                <w:sz w:val="24"/>
              </w:rPr>
            </w:pPr>
            <w:r>
              <w:rPr>
                <w:rFonts w:hint="eastAsia" w:ascii="宋体"/>
                <w:sz w:val="24"/>
              </w:rPr>
              <w:t>否（  ）</w:t>
            </w:r>
          </w:p>
          <w:p w14:paraId="04BD6162">
            <w:pPr>
              <w:rPr>
                <w:rFonts w:ascii="宋体"/>
                <w:sz w:val="24"/>
              </w:rPr>
            </w:pPr>
          </w:p>
          <w:p w14:paraId="471B9BB9">
            <w:pPr>
              <w:rPr>
                <w:rFonts w:hint="eastAsia" w:ascii="宋体"/>
                <w:sz w:val="24"/>
              </w:rPr>
            </w:pPr>
            <w:r>
              <w:rPr>
                <w:rFonts w:hint="eastAsia" w:ascii="宋体"/>
                <w:sz w:val="24"/>
              </w:rPr>
              <w:t>作者签名：</w:t>
            </w:r>
          </w:p>
        </w:tc>
      </w:tr>
      <w:tr w14:paraId="76CD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8931" w:type="dxa"/>
            <w:gridSpan w:val="6"/>
            <w:tcBorders>
              <w:top w:val="single" w:color="auto" w:sz="4" w:space="0"/>
              <w:left w:val="single" w:color="auto" w:sz="4" w:space="0"/>
              <w:bottom w:val="single" w:color="auto" w:sz="4" w:space="0"/>
              <w:right w:val="single" w:color="auto" w:sz="4" w:space="0"/>
            </w:tcBorders>
            <w:noWrap w:val="0"/>
            <w:vAlign w:val="center"/>
          </w:tcPr>
          <w:p w14:paraId="115490F4">
            <w:pPr>
              <w:jc w:val="center"/>
              <w:rPr>
                <w:rFonts w:ascii="宋体"/>
                <w:b/>
                <w:bCs/>
                <w:sz w:val="24"/>
              </w:rPr>
            </w:pPr>
            <w:r>
              <w:rPr>
                <w:rFonts w:hint="eastAsia" w:ascii="宋体"/>
                <w:b/>
                <w:bCs/>
                <w:sz w:val="24"/>
              </w:rPr>
              <w:t>项目负责人及主要参加人员简况</w:t>
            </w:r>
          </w:p>
        </w:tc>
      </w:tr>
      <w:tr w14:paraId="0E36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restart"/>
            <w:tcBorders>
              <w:top w:val="single" w:color="auto" w:sz="4" w:space="0"/>
              <w:left w:val="single" w:color="auto" w:sz="4" w:space="0"/>
              <w:bottom w:val="single" w:color="auto" w:sz="4" w:space="0"/>
              <w:right w:val="single" w:color="000000" w:sz="4" w:space="0"/>
            </w:tcBorders>
            <w:noWrap w:val="0"/>
            <w:vAlign w:val="center"/>
          </w:tcPr>
          <w:p w14:paraId="706DCF3A">
            <w:pPr>
              <w:jc w:val="center"/>
              <w:rPr>
                <w:rFonts w:ascii="宋体"/>
                <w:sz w:val="24"/>
              </w:rPr>
            </w:pPr>
            <w:r>
              <w:rPr>
                <w:rFonts w:hint="eastAsia" w:ascii="宋体"/>
                <w:sz w:val="24"/>
              </w:rPr>
              <w:t>负责人</w:t>
            </w:r>
          </w:p>
        </w:tc>
        <w:tc>
          <w:tcPr>
            <w:tcW w:w="1330" w:type="dxa"/>
            <w:tcBorders>
              <w:top w:val="single" w:color="auto" w:sz="4" w:space="0"/>
              <w:left w:val="single" w:color="000000" w:sz="4" w:space="0"/>
              <w:bottom w:val="single" w:color="auto" w:sz="4" w:space="0"/>
              <w:right w:val="single" w:color="auto" w:sz="4" w:space="0"/>
            </w:tcBorders>
            <w:noWrap w:val="0"/>
            <w:vAlign w:val="center"/>
          </w:tcPr>
          <w:p w14:paraId="1984CB30">
            <w:pPr>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7093" w:type="dxa"/>
            <w:gridSpan w:val="4"/>
            <w:tcBorders>
              <w:top w:val="single" w:color="auto" w:sz="4" w:space="0"/>
              <w:left w:val="single" w:color="auto" w:sz="4" w:space="0"/>
              <w:bottom w:val="single" w:color="auto" w:sz="4" w:space="0"/>
              <w:right w:val="single" w:color="000000" w:sz="4" w:space="0"/>
            </w:tcBorders>
            <w:noWrap w:val="0"/>
            <w:vAlign w:val="center"/>
          </w:tcPr>
          <w:p w14:paraId="5D37E9AF">
            <w:pPr>
              <w:jc w:val="center"/>
              <w:rPr>
                <w:rFonts w:ascii="宋体"/>
                <w:sz w:val="24"/>
              </w:rPr>
            </w:pPr>
          </w:p>
        </w:tc>
      </w:tr>
      <w:tr w14:paraId="5A9C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000000" w:sz="4" w:space="0"/>
            </w:tcBorders>
            <w:noWrap w:val="0"/>
            <w:vAlign w:val="center"/>
          </w:tcPr>
          <w:p w14:paraId="046EC4B4">
            <w:pPr>
              <w:widowControl/>
              <w:jc w:val="left"/>
              <w:rPr>
                <w:rFonts w:ascii="宋体"/>
                <w:sz w:val="24"/>
              </w:rPr>
            </w:pPr>
          </w:p>
        </w:tc>
        <w:tc>
          <w:tcPr>
            <w:tcW w:w="1330" w:type="dxa"/>
            <w:tcBorders>
              <w:top w:val="single" w:color="auto" w:sz="4" w:space="0"/>
              <w:left w:val="single" w:color="000000" w:sz="4" w:space="0"/>
              <w:bottom w:val="single" w:color="auto" w:sz="4" w:space="0"/>
              <w:right w:val="single" w:color="auto" w:sz="4" w:space="0"/>
            </w:tcBorders>
            <w:noWrap w:val="0"/>
            <w:vAlign w:val="center"/>
          </w:tcPr>
          <w:p w14:paraId="62DCAB79">
            <w:pPr>
              <w:jc w:val="center"/>
              <w:rPr>
                <w:rFonts w:ascii="宋体"/>
                <w:sz w:val="24"/>
              </w:rPr>
            </w:pPr>
            <w:r>
              <w:rPr>
                <w:rFonts w:hint="eastAsia" w:ascii="宋体"/>
                <w:sz w:val="24"/>
              </w:rPr>
              <w:t>所在单位</w:t>
            </w:r>
          </w:p>
        </w:tc>
        <w:tc>
          <w:tcPr>
            <w:tcW w:w="7093" w:type="dxa"/>
            <w:gridSpan w:val="4"/>
            <w:tcBorders>
              <w:top w:val="single" w:color="auto" w:sz="4" w:space="0"/>
              <w:left w:val="single" w:color="auto" w:sz="4" w:space="0"/>
              <w:bottom w:val="single" w:color="auto" w:sz="4" w:space="0"/>
              <w:right w:val="single" w:color="000000" w:sz="4" w:space="0"/>
            </w:tcBorders>
            <w:noWrap w:val="0"/>
            <w:vAlign w:val="center"/>
          </w:tcPr>
          <w:p w14:paraId="0E9D95B4">
            <w:pPr>
              <w:jc w:val="center"/>
              <w:rPr>
                <w:rFonts w:ascii="宋体"/>
                <w:sz w:val="24"/>
              </w:rPr>
            </w:pPr>
          </w:p>
        </w:tc>
      </w:tr>
      <w:tr w14:paraId="4C1B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000000" w:sz="4" w:space="0"/>
            </w:tcBorders>
            <w:noWrap w:val="0"/>
            <w:vAlign w:val="center"/>
          </w:tcPr>
          <w:p w14:paraId="7050F4C6">
            <w:pPr>
              <w:widowControl/>
              <w:jc w:val="left"/>
              <w:rPr>
                <w:rFonts w:ascii="宋体"/>
                <w:sz w:val="24"/>
              </w:rPr>
            </w:pPr>
          </w:p>
        </w:tc>
        <w:tc>
          <w:tcPr>
            <w:tcW w:w="1330" w:type="dxa"/>
            <w:tcBorders>
              <w:top w:val="single" w:color="auto" w:sz="4" w:space="0"/>
              <w:left w:val="single" w:color="000000" w:sz="4" w:space="0"/>
              <w:bottom w:val="single" w:color="auto" w:sz="4" w:space="0"/>
              <w:right w:val="single" w:color="auto" w:sz="4" w:space="0"/>
            </w:tcBorders>
            <w:noWrap w:val="0"/>
            <w:vAlign w:val="center"/>
          </w:tcPr>
          <w:p w14:paraId="5FAF00C6">
            <w:pPr>
              <w:jc w:val="center"/>
              <w:rPr>
                <w:rFonts w:ascii="宋体"/>
                <w:sz w:val="24"/>
              </w:rPr>
            </w:pPr>
            <w:r>
              <w:rPr>
                <w:rFonts w:hint="eastAsia" w:ascii="宋体"/>
                <w:sz w:val="24"/>
              </w:rPr>
              <w:t>联系方式</w:t>
            </w:r>
          </w:p>
        </w:tc>
        <w:tc>
          <w:tcPr>
            <w:tcW w:w="7093" w:type="dxa"/>
            <w:gridSpan w:val="4"/>
            <w:tcBorders>
              <w:top w:val="single" w:color="auto" w:sz="4" w:space="0"/>
              <w:left w:val="single" w:color="auto" w:sz="4" w:space="0"/>
              <w:bottom w:val="single" w:color="auto" w:sz="4" w:space="0"/>
              <w:right w:val="single" w:color="auto" w:sz="4" w:space="0"/>
            </w:tcBorders>
            <w:noWrap w:val="0"/>
            <w:vAlign w:val="center"/>
          </w:tcPr>
          <w:p w14:paraId="783C1317">
            <w:pPr>
              <w:rPr>
                <w:rFonts w:ascii="宋体"/>
                <w:sz w:val="24"/>
              </w:rPr>
            </w:pPr>
          </w:p>
        </w:tc>
      </w:tr>
      <w:tr w14:paraId="26BB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restart"/>
            <w:tcBorders>
              <w:top w:val="single" w:color="auto" w:sz="4" w:space="0"/>
              <w:left w:val="single" w:color="auto" w:sz="4" w:space="0"/>
              <w:bottom w:val="single" w:color="auto" w:sz="4" w:space="0"/>
              <w:right w:val="single" w:color="auto" w:sz="4" w:space="0"/>
            </w:tcBorders>
            <w:noWrap w:val="0"/>
            <w:vAlign w:val="center"/>
          </w:tcPr>
          <w:p w14:paraId="329A682F">
            <w:pPr>
              <w:jc w:val="center"/>
              <w:rPr>
                <w:rFonts w:ascii="宋体"/>
                <w:sz w:val="24"/>
              </w:rPr>
            </w:pPr>
            <w:r>
              <w:rPr>
                <w:rFonts w:hint="eastAsia" w:ascii="宋体"/>
                <w:sz w:val="24"/>
              </w:rPr>
              <w:t>主要参加人</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A49FEF6">
            <w:pPr>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3718" w:type="dxa"/>
            <w:gridSpan w:val="3"/>
            <w:tcBorders>
              <w:top w:val="single" w:color="auto" w:sz="4" w:space="0"/>
              <w:left w:val="single" w:color="auto" w:sz="4" w:space="0"/>
              <w:bottom w:val="single" w:color="auto" w:sz="4" w:space="0"/>
              <w:right w:val="single" w:color="auto" w:sz="4" w:space="0"/>
            </w:tcBorders>
            <w:noWrap w:val="0"/>
            <w:vAlign w:val="center"/>
          </w:tcPr>
          <w:p w14:paraId="3D4B8823">
            <w:pPr>
              <w:jc w:val="center"/>
              <w:rPr>
                <w:rFonts w:ascii="宋体"/>
                <w:sz w:val="24"/>
              </w:rPr>
            </w:pPr>
            <w:r>
              <w:rPr>
                <w:rFonts w:hint="eastAsia" w:ascii="宋体"/>
                <w:sz w:val="24"/>
              </w:rPr>
              <w:t>所在单位及职务</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785E4383">
            <w:pPr>
              <w:jc w:val="center"/>
              <w:rPr>
                <w:rFonts w:ascii="宋体"/>
                <w:sz w:val="24"/>
              </w:rPr>
            </w:pPr>
            <w:r>
              <w:rPr>
                <w:rFonts w:hint="eastAsia" w:ascii="宋体"/>
                <w:sz w:val="24"/>
              </w:rPr>
              <w:t>课题研究中承担的主要任务</w:t>
            </w:r>
          </w:p>
        </w:tc>
      </w:tr>
      <w:tr w14:paraId="295B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7583A4E2">
            <w:pPr>
              <w:widowControl/>
              <w:jc w:val="left"/>
              <w:rPr>
                <w:rFonts w:ascii="宋体"/>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9FCECC">
            <w:pPr>
              <w:jc w:val="center"/>
              <w:rPr>
                <w:rFonts w:ascii="宋体"/>
                <w:sz w:val="24"/>
              </w:rPr>
            </w:pPr>
          </w:p>
        </w:tc>
        <w:tc>
          <w:tcPr>
            <w:tcW w:w="3718" w:type="dxa"/>
            <w:gridSpan w:val="3"/>
            <w:tcBorders>
              <w:top w:val="single" w:color="auto" w:sz="4" w:space="0"/>
              <w:left w:val="single" w:color="auto" w:sz="4" w:space="0"/>
              <w:bottom w:val="single" w:color="auto" w:sz="4" w:space="0"/>
              <w:right w:val="single" w:color="auto" w:sz="4" w:space="0"/>
            </w:tcBorders>
            <w:noWrap w:val="0"/>
            <w:vAlign w:val="center"/>
          </w:tcPr>
          <w:p w14:paraId="3AAACEBD">
            <w:pPr>
              <w:jc w:val="center"/>
              <w:rPr>
                <w:rFonts w:ascii="宋体"/>
                <w:sz w:val="24"/>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7E390E70">
            <w:pPr>
              <w:jc w:val="center"/>
              <w:rPr>
                <w:rFonts w:ascii="宋体"/>
                <w:sz w:val="24"/>
              </w:rPr>
            </w:pPr>
          </w:p>
        </w:tc>
      </w:tr>
      <w:tr w14:paraId="3698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64225D1E">
            <w:pPr>
              <w:widowControl/>
              <w:jc w:val="left"/>
              <w:rPr>
                <w:rFonts w:ascii="宋体"/>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956F61A">
            <w:pPr>
              <w:jc w:val="center"/>
              <w:rPr>
                <w:rFonts w:ascii="宋体"/>
                <w:sz w:val="24"/>
              </w:rPr>
            </w:pPr>
          </w:p>
        </w:tc>
        <w:tc>
          <w:tcPr>
            <w:tcW w:w="3718" w:type="dxa"/>
            <w:gridSpan w:val="3"/>
            <w:tcBorders>
              <w:top w:val="single" w:color="auto" w:sz="4" w:space="0"/>
              <w:left w:val="single" w:color="auto" w:sz="4" w:space="0"/>
              <w:bottom w:val="single" w:color="auto" w:sz="4" w:space="0"/>
              <w:right w:val="single" w:color="auto" w:sz="4" w:space="0"/>
            </w:tcBorders>
            <w:noWrap w:val="0"/>
            <w:vAlign w:val="center"/>
          </w:tcPr>
          <w:p w14:paraId="1F256B2A">
            <w:pPr>
              <w:jc w:val="center"/>
              <w:rPr>
                <w:rFonts w:ascii="宋体"/>
                <w:sz w:val="24"/>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FFA795C">
            <w:pPr>
              <w:jc w:val="center"/>
              <w:rPr>
                <w:rFonts w:ascii="宋体"/>
                <w:sz w:val="24"/>
              </w:rPr>
            </w:pPr>
          </w:p>
        </w:tc>
      </w:tr>
      <w:tr w14:paraId="67FA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61612837">
            <w:pPr>
              <w:widowControl/>
              <w:jc w:val="left"/>
              <w:rPr>
                <w:rFonts w:ascii="宋体"/>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6088038">
            <w:pPr>
              <w:jc w:val="center"/>
              <w:rPr>
                <w:rFonts w:ascii="宋体"/>
                <w:sz w:val="24"/>
              </w:rPr>
            </w:pPr>
          </w:p>
        </w:tc>
        <w:tc>
          <w:tcPr>
            <w:tcW w:w="3718" w:type="dxa"/>
            <w:gridSpan w:val="3"/>
            <w:tcBorders>
              <w:top w:val="single" w:color="auto" w:sz="4" w:space="0"/>
              <w:left w:val="single" w:color="auto" w:sz="4" w:space="0"/>
              <w:bottom w:val="single" w:color="auto" w:sz="4" w:space="0"/>
              <w:right w:val="single" w:color="auto" w:sz="4" w:space="0"/>
            </w:tcBorders>
            <w:noWrap w:val="0"/>
            <w:vAlign w:val="center"/>
          </w:tcPr>
          <w:p w14:paraId="4B3D2433">
            <w:pPr>
              <w:jc w:val="center"/>
              <w:rPr>
                <w:rFonts w:ascii="宋体"/>
                <w:sz w:val="24"/>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D206E0A">
            <w:pPr>
              <w:jc w:val="center"/>
              <w:rPr>
                <w:rFonts w:ascii="宋体"/>
                <w:sz w:val="24"/>
              </w:rPr>
            </w:pPr>
          </w:p>
        </w:tc>
      </w:tr>
      <w:tr w14:paraId="2B63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232AF54B">
            <w:pPr>
              <w:widowControl/>
              <w:jc w:val="left"/>
              <w:rPr>
                <w:rFonts w:ascii="宋体"/>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F7FD7D0">
            <w:pPr>
              <w:jc w:val="center"/>
              <w:rPr>
                <w:rFonts w:ascii="宋体"/>
                <w:sz w:val="24"/>
              </w:rPr>
            </w:pPr>
          </w:p>
        </w:tc>
        <w:tc>
          <w:tcPr>
            <w:tcW w:w="3718" w:type="dxa"/>
            <w:gridSpan w:val="3"/>
            <w:tcBorders>
              <w:top w:val="single" w:color="auto" w:sz="4" w:space="0"/>
              <w:left w:val="single" w:color="auto" w:sz="4" w:space="0"/>
              <w:bottom w:val="single" w:color="auto" w:sz="4" w:space="0"/>
              <w:right w:val="single" w:color="auto" w:sz="4" w:space="0"/>
            </w:tcBorders>
            <w:noWrap w:val="0"/>
            <w:vAlign w:val="center"/>
          </w:tcPr>
          <w:p w14:paraId="3CAE5DA7">
            <w:pPr>
              <w:jc w:val="center"/>
              <w:rPr>
                <w:rFonts w:ascii="宋体"/>
                <w:sz w:val="24"/>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DD6FD89">
            <w:pPr>
              <w:jc w:val="center"/>
              <w:rPr>
                <w:rFonts w:ascii="宋体"/>
                <w:sz w:val="24"/>
              </w:rPr>
            </w:pPr>
          </w:p>
        </w:tc>
      </w:tr>
      <w:tr w14:paraId="367B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4177C9A9">
            <w:pPr>
              <w:widowControl/>
              <w:jc w:val="left"/>
              <w:rPr>
                <w:rFonts w:ascii="宋体"/>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0478270">
            <w:pPr>
              <w:jc w:val="center"/>
              <w:rPr>
                <w:rFonts w:ascii="宋体"/>
                <w:sz w:val="24"/>
              </w:rPr>
            </w:pPr>
          </w:p>
        </w:tc>
        <w:tc>
          <w:tcPr>
            <w:tcW w:w="3718" w:type="dxa"/>
            <w:gridSpan w:val="3"/>
            <w:tcBorders>
              <w:top w:val="single" w:color="auto" w:sz="4" w:space="0"/>
              <w:left w:val="single" w:color="auto" w:sz="4" w:space="0"/>
              <w:bottom w:val="single" w:color="auto" w:sz="4" w:space="0"/>
              <w:right w:val="single" w:color="auto" w:sz="4" w:space="0"/>
            </w:tcBorders>
            <w:noWrap w:val="0"/>
            <w:vAlign w:val="center"/>
          </w:tcPr>
          <w:p w14:paraId="51CC8930">
            <w:pPr>
              <w:jc w:val="center"/>
              <w:rPr>
                <w:rFonts w:ascii="宋体"/>
                <w:sz w:val="24"/>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4C058398">
            <w:pPr>
              <w:jc w:val="center"/>
              <w:rPr>
                <w:rFonts w:ascii="宋体"/>
                <w:sz w:val="24"/>
              </w:rPr>
            </w:pPr>
          </w:p>
        </w:tc>
      </w:tr>
      <w:tr w14:paraId="0B29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341A52C5">
            <w:pPr>
              <w:widowControl/>
              <w:jc w:val="left"/>
              <w:rPr>
                <w:rFonts w:ascii="宋体"/>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2738203">
            <w:pPr>
              <w:jc w:val="center"/>
              <w:rPr>
                <w:rFonts w:ascii="宋体"/>
                <w:sz w:val="24"/>
              </w:rPr>
            </w:pPr>
          </w:p>
        </w:tc>
        <w:tc>
          <w:tcPr>
            <w:tcW w:w="3718" w:type="dxa"/>
            <w:gridSpan w:val="3"/>
            <w:tcBorders>
              <w:top w:val="single" w:color="auto" w:sz="4" w:space="0"/>
              <w:left w:val="single" w:color="auto" w:sz="4" w:space="0"/>
              <w:bottom w:val="single" w:color="auto" w:sz="4" w:space="0"/>
              <w:right w:val="single" w:color="auto" w:sz="4" w:space="0"/>
            </w:tcBorders>
            <w:noWrap w:val="0"/>
            <w:vAlign w:val="center"/>
          </w:tcPr>
          <w:p w14:paraId="2180AF94">
            <w:pPr>
              <w:jc w:val="center"/>
              <w:rPr>
                <w:rFonts w:ascii="宋体"/>
                <w:sz w:val="24"/>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59A24FA6">
            <w:pPr>
              <w:jc w:val="center"/>
              <w:rPr>
                <w:rFonts w:ascii="宋体"/>
                <w:sz w:val="24"/>
              </w:rPr>
            </w:pPr>
          </w:p>
        </w:tc>
      </w:tr>
      <w:tr w14:paraId="72B9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430EF99E">
            <w:pPr>
              <w:widowControl/>
              <w:jc w:val="left"/>
              <w:rPr>
                <w:rFonts w:ascii="宋体"/>
                <w:sz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61E12CB1">
            <w:pPr>
              <w:jc w:val="center"/>
              <w:rPr>
                <w:rFonts w:ascii="宋体"/>
                <w:sz w:val="24"/>
              </w:rPr>
            </w:pP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14:paraId="2CB94C64">
            <w:pPr>
              <w:jc w:val="center"/>
              <w:rPr>
                <w:rFonts w:ascii="宋体"/>
                <w:sz w:val="24"/>
              </w:rPr>
            </w:pPr>
          </w:p>
        </w:tc>
        <w:tc>
          <w:tcPr>
            <w:tcW w:w="3375" w:type="dxa"/>
            <w:tcBorders>
              <w:top w:val="single" w:color="auto" w:sz="4" w:space="0"/>
              <w:left w:val="single" w:color="auto" w:sz="4" w:space="0"/>
              <w:bottom w:val="single" w:color="auto" w:sz="4" w:space="0"/>
              <w:right w:val="single" w:color="auto" w:sz="4" w:space="0"/>
            </w:tcBorders>
            <w:noWrap w:val="0"/>
            <w:vAlign w:val="top"/>
          </w:tcPr>
          <w:p w14:paraId="5C6F9544">
            <w:pPr>
              <w:jc w:val="center"/>
              <w:rPr>
                <w:rFonts w:ascii="宋体"/>
                <w:sz w:val="24"/>
              </w:rPr>
            </w:pPr>
          </w:p>
        </w:tc>
      </w:tr>
    </w:tbl>
    <w:p w14:paraId="2B63EDEA">
      <w:pPr>
        <w:spacing w:line="360" w:lineRule="auto"/>
        <w:rPr>
          <w:rFonts w:ascii="宋体" w:hAnsi="宋体"/>
          <w:sz w:val="24"/>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4CC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35822EA">
            <w:pPr>
              <w:spacing w:line="360" w:lineRule="auto"/>
              <w:ind w:right="26"/>
              <w:jc w:val="left"/>
              <w:rPr>
                <w:rFonts w:ascii="宋体" w:hAnsi="宋体"/>
                <w:b/>
                <w:sz w:val="24"/>
                <w:szCs w:val="21"/>
              </w:rPr>
            </w:pPr>
            <w:r>
              <w:rPr>
                <w:rFonts w:hint="eastAsia" w:ascii="宋体" w:hAnsi="宋体"/>
                <w:b/>
                <w:sz w:val="24"/>
                <w:szCs w:val="21"/>
              </w:rPr>
              <w:t>研究概述：</w:t>
            </w:r>
          </w:p>
          <w:p w14:paraId="78744914">
            <w:pPr>
              <w:spacing w:line="360" w:lineRule="auto"/>
              <w:ind w:right="26"/>
              <w:jc w:val="left"/>
              <w:rPr>
                <w:rFonts w:hint="eastAsia" w:ascii="宋体" w:hAnsi="宋体"/>
                <w:sz w:val="24"/>
                <w:szCs w:val="21"/>
              </w:rPr>
            </w:pPr>
            <w:r>
              <w:rPr>
                <w:rFonts w:hint="eastAsia" w:ascii="宋体" w:hAnsi="宋体"/>
                <w:sz w:val="24"/>
                <w:szCs w:val="21"/>
              </w:rPr>
              <w:t>[1]最终课题成果简介/基本内容；</w:t>
            </w:r>
          </w:p>
          <w:p w14:paraId="123F851F">
            <w:pPr>
              <w:spacing w:line="360" w:lineRule="auto"/>
              <w:ind w:right="26"/>
              <w:jc w:val="left"/>
              <w:rPr>
                <w:rFonts w:hint="eastAsia" w:ascii="宋体" w:hAnsi="宋体"/>
                <w:sz w:val="24"/>
                <w:szCs w:val="21"/>
              </w:rPr>
            </w:pPr>
          </w:p>
          <w:p w14:paraId="5C2C1CDF">
            <w:pPr>
              <w:spacing w:line="360" w:lineRule="auto"/>
              <w:ind w:right="26"/>
              <w:jc w:val="left"/>
              <w:rPr>
                <w:rFonts w:hint="eastAsia" w:ascii="宋体" w:hAnsi="宋体"/>
                <w:sz w:val="24"/>
                <w:szCs w:val="21"/>
              </w:rPr>
            </w:pPr>
            <w:r>
              <w:rPr>
                <w:rFonts w:hint="eastAsia" w:ascii="宋体" w:hAnsi="宋体"/>
                <w:sz w:val="24"/>
                <w:szCs w:val="21"/>
              </w:rPr>
              <w:t>[2]课题成果的发表（出版）、获奖、采用情况；</w:t>
            </w:r>
          </w:p>
          <w:p w14:paraId="7A9AA469">
            <w:pPr>
              <w:spacing w:line="360" w:lineRule="auto"/>
              <w:ind w:right="26"/>
              <w:jc w:val="left"/>
              <w:rPr>
                <w:rFonts w:hint="eastAsia" w:ascii="宋体" w:hAnsi="宋体"/>
                <w:sz w:val="24"/>
                <w:szCs w:val="21"/>
              </w:rPr>
            </w:pPr>
          </w:p>
          <w:p w14:paraId="55547C63">
            <w:pPr>
              <w:spacing w:line="360" w:lineRule="auto"/>
              <w:ind w:right="26"/>
              <w:jc w:val="left"/>
              <w:rPr>
                <w:rFonts w:hint="eastAsia" w:ascii="宋体" w:hAnsi="宋体"/>
                <w:sz w:val="24"/>
                <w:szCs w:val="21"/>
              </w:rPr>
            </w:pPr>
            <w:r>
              <w:rPr>
                <w:rFonts w:hint="eastAsia" w:ascii="宋体" w:hAnsi="宋体"/>
                <w:sz w:val="24"/>
                <w:szCs w:val="21"/>
              </w:rPr>
              <w:t>[3]研究方法、研究内容的前沿性和创新性；</w:t>
            </w:r>
          </w:p>
          <w:p w14:paraId="35398162">
            <w:pPr>
              <w:spacing w:line="360" w:lineRule="auto"/>
              <w:ind w:right="26"/>
              <w:jc w:val="left"/>
              <w:rPr>
                <w:rFonts w:hint="eastAsia" w:ascii="宋体" w:hAnsi="宋体"/>
                <w:sz w:val="24"/>
                <w:szCs w:val="21"/>
              </w:rPr>
            </w:pPr>
          </w:p>
          <w:p w14:paraId="7DAE30DE">
            <w:pPr>
              <w:spacing w:line="360" w:lineRule="auto"/>
              <w:ind w:right="26"/>
              <w:jc w:val="left"/>
              <w:rPr>
                <w:rFonts w:ascii="宋体" w:hAnsi="宋体"/>
                <w:sz w:val="24"/>
                <w:szCs w:val="21"/>
              </w:rPr>
            </w:pPr>
            <w:r>
              <w:rPr>
                <w:rFonts w:hint="eastAsia" w:ascii="宋体" w:hAnsi="宋体"/>
                <w:sz w:val="24"/>
                <w:szCs w:val="21"/>
              </w:rPr>
              <w:t>[4]学术价值、应用价值、社会影响，或解决后勤实际问题的情况等。</w:t>
            </w:r>
          </w:p>
          <w:p w14:paraId="147CD701">
            <w:pPr>
              <w:spacing w:line="360" w:lineRule="auto"/>
              <w:ind w:right="26"/>
              <w:jc w:val="left"/>
              <w:rPr>
                <w:rFonts w:ascii="宋体" w:hAnsi="宋体"/>
                <w:sz w:val="24"/>
                <w:szCs w:val="21"/>
              </w:rPr>
            </w:pPr>
          </w:p>
          <w:p w14:paraId="28530A9C">
            <w:pPr>
              <w:spacing w:line="360" w:lineRule="auto"/>
              <w:ind w:right="26"/>
              <w:jc w:val="left"/>
              <w:rPr>
                <w:rFonts w:ascii="宋体" w:hAnsi="宋体"/>
                <w:sz w:val="24"/>
                <w:szCs w:val="21"/>
              </w:rPr>
            </w:pPr>
          </w:p>
          <w:p w14:paraId="00A07296">
            <w:pPr>
              <w:spacing w:line="360" w:lineRule="auto"/>
              <w:ind w:right="26"/>
              <w:jc w:val="left"/>
              <w:rPr>
                <w:rFonts w:ascii="宋体" w:hAnsi="宋体"/>
                <w:sz w:val="24"/>
                <w:szCs w:val="21"/>
              </w:rPr>
            </w:pPr>
          </w:p>
          <w:p w14:paraId="31E877CF">
            <w:pPr>
              <w:spacing w:line="360" w:lineRule="auto"/>
              <w:ind w:right="26"/>
              <w:jc w:val="left"/>
              <w:rPr>
                <w:rFonts w:ascii="宋体" w:hAnsi="宋体"/>
                <w:sz w:val="24"/>
                <w:szCs w:val="21"/>
              </w:rPr>
            </w:pPr>
          </w:p>
          <w:p w14:paraId="28B43FE1">
            <w:pPr>
              <w:spacing w:line="360" w:lineRule="auto"/>
              <w:ind w:right="26"/>
              <w:jc w:val="left"/>
              <w:rPr>
                <w:rFonts w:ascii="宋体" w:hAnsi="宋体"/>
                <w:sz w:val="24"/>
                <w:szCs w:val="21"/>
              </w:rPr>
            </w:pPr>
          </w:p>
          <w:p w14:paraId="037737CC">
            <w:pPr>
              <w:spacing w:line="360" w:lineRule="auto"/>
              <w:ind w:right="26"/>
              <w:jc w:val="left"/>
              <w:rPr>
                <w:rFonts w:ascii="宋体" w:hAnsi="宋体"/>
                <w:sz w:val="24"/>
                <w:szCs w:val="21"/>
              </w:rPr>
            </w:pPr>
          </w:p>
          <w:p w14:paraId="29C87625">
            <w:pPr>
              <w:spacing w:line="360" w:lineRule="auto"/>
              <w:ind w:right="26"/>
              <w:jc w:val="left"/>
              <w:rPr>
                <w:rFonts w:ascii="宋体" w:hAnsi="宋体"/>
                <w:sz w:val="24"/>
                <w:szCs w:val="21"/>
              </w:rPr>
            </w:pPr>
          </w:p>
          <w:p w14:paraId="26B5C443">
            <w:pPr>
              <w:spacing w:line="360" w:lineRule="auto"/>
              <w:ind w:right="26"/>
              <w:jc w:val="left"/>
              <w:rPr>
                <w:rFonts w:ascii="宋体" w:hAnsi="宋体"/>
                <w:sz w:val="24"/>
                <w:szCs w:val="21"/>
              </w:rPr>
            </w:pPr>
          </w:p>
          <w:p w14:paraId="0B14BF68">
            <w:pPr>
              <w:spacing w:line="360" w:lineRule="auto"/>
              <w:ind w:right="26"/>
              <w:jc w:val="left"/>
              <w:rPr>
                <w:rFonts w:ascii="宋体" w:hAnsi="宋体"/>
                <w:sz w:val="24"/>
                <w:szCs w:val="21"/>
              </w:rPr>
            </w:pPr>
          </w:p>
          <w:p w14:paraId="7162AB77">
            <w:pPr>
              <w:spacing w:line="360" w:lineRule="auto"/>
              <w:ind w:right="26"/>
              <w:jc w:val="left"/>
              <w:rPr>
                <w:rFonts w:ascii="宋体" w:hAnsi="宋体"/>
                <w:sz w:val="24"/>
                <w:szCs w:val="21"/>
              </w:rPr>
            </w:pPr>
          </w:p>
          <w:p w14:paraId="75CA1F83">
            <w:pPr>
              <w:spacing w:line="360" w:lineRule="auto"/>
              <w:ind w:right="26"/>
              <w:jc w:val="left"/>
              <w:rPr>
                <w:rFonts w:ascii="宋体" w:hAnsi="宋体"/>
                <w:sz w:val="24"/>
                <w:szCs w:val="21"/>
              </w:rPr>
            </w:pPr>
          </w:p>
          <w:p w14:paraId="73A55DF6">
            <w:pPr>
              <w:spacing w:line="360" w:lineRule="auto"/>
              <w:ind w:right="26"/>
              <w:jc w:val="left"/>
              <w:rPr>
                <w:rFonts w:hint="eastAsia" w:ascii="宋体" w:hAnsi="宋体"/>
                <w:sz w:val="24"/>
                <w:szCs w:val="21"/>
              </w:rPr>
            </w:pPr>
          </w:p>
          <w:p w14:paraId="70077330">
            <w:pPr>
              <w:spacing w:line="360" w:lineRule="auto"/>
              <w:ind w:right="26"/>
              <w:jc w:val="left"/>
              <w:rPr>
                <w:rFonts w:ascii="宋体" w:hAnsi="宋体"/>
                <w:sz w:val="24"/>
                <w:szCs w:val="21"/>
              </w:rPr>
            </w:pPr>
          </w:p>
          <w:p w14:paraId="6229E180">
            <w:pPr>
              <w:spacing w:line="360" w:lineRule="auto"/>
              <w:ind w:right="26"/>
              <w:jc w:val="left"/>
              <w:rPr>
                <w:rFonts w:ascii="宋体" w:hAnsi="宋体"/>
                <w:sz w:val="24"/>
                <w:szCs w:val="21"/>
              </w:rPr>
            </w:pPr>
          </w:p>
          <w:p w14:paraId="6BC489FD">
            <w:pPr>
              <w:spacing w:line="360" w:lineRule="auto"/>
              <w:ind w:right="26"/>
              <w:jc w:val="left"/>
              <w:rPr>
                <w:rFonts w:ascii="宋体" w:hAnsi="宋体"/>
                <w:sz w:val="24"/>
                <w:szCs w:val="21"/>
              </w:rPr>
            </w:pPr>
          </w:p>
          <w:p w14:paraId="6857B8BD">
            <w:pPr>
              <w:spacing w:line="360" w:lineRule="auto"/>
              <w:ind w:right="26"/>
              <w:jc w:val="left"/>
              <w:rPr>
                <w:rFonts w:ascii="宋体" w:hAnsi="宋体"/>
                <w:sz w:val="24"/>
                <w:szCs w:val="21"/>
              </w:rPr>
            </w:pPr>
          </w:p>
          <w:p w14:paraId="67ABEEC9">
            <w:pPr>
              <w:spacing w:line="360" w:lineRule="auto"/>
              <w:ind w:right="26"/>
              <w:jc w:val="left"/>
              <w:rPr>
                <w:rFonts w:hint="eastAsia" w:ascii="宋体"/>
                <w:color w:val="000000"/>
                <w:kern w:val="0"/>
                <w:sz w:val="28"/>
              </w:rPr>
            </w:pPr>
          </w:p>
        </w:tc>
      </w:tr>
    </w:tbl>
    <w:p w14:paraId="658C162F">
      <w:pPr>
        <w:spacing w:line="360" w:lineRule="auto"/>
        <w:ind w:right="26"/>
        <w:jc w:val="left"/>
        <w:rPr>
          <w:rFonts w:ascii="宋体"/>
          <w:color w:val="000000"/>
          <w:kern w:val="0"/>
          <w:sz w:val="28"/>
        </w:rPr>
      </w:pPr>
    </w:p>
    <w:p w14:paraId="63DB8445">
      <w:pPr>
        <w:spacing w:line="360" w:lineRule="auto"/>
        <w:ind w:right="26"/>
        <w:jc w:val="left"/>
        <w:rPr>
          <w:rFonts w:ascii="宋体"/>
          <w:color w:val="000000"/>
          <w:kern w:val="0"/>
          <w:sz w:val="28"/>
        </w:rPr>
      </w:pPr>
    </w:p>
    <w:p w14:paraId="132D7C2E">
      <w:pPr>
        <w:spacing w:line="240" w:lineRule="exact"/>
        <w:rPr>
          <w:rFonts w:hint="eastAsia" w:eastAsia="楷体_GB2312"/>
        </w:rPr>
      </w:pPr>
    </w:p>
    <w:tbl>
      <w:tblPr>
        <w:tblStyle w:val="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388"/>
      </w:tblGrid>
      <w:tr w14:paraId="0C82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4" w:hRule="atLeast"/>
          <w:jc w:val="center"/>
        </w:trPr>
        <w:tc>
          <w:tcPr>
            <w:tcW w:w="637" w:type="dxa"/>
            <w:noWrap w:val="0"/>
            <w:vAlign w:val="center"/>
          </w:tcPr>
          <w:p w14:paraId="3A2B5026">
            <w:pPr>
              <w:spacing w:before="156" w:beforeLines="50"/>
              <w:jc w:val="center"/>
              <w:rPr>
                <w:rFonts w:hint="eastAsia"/>
                <w:b/>
                <w:bCs/>
                <w:sz w:val="24"/>
              </w:rPr>
            </w:pPr>
            <w:r>
              <w:rPr>
                <w:rFonts w:hint="eastAsia"/>
                <w:b/>
                <w:bCs/>
                <w:sz w:val="24"/>
              </w:rPr>
              <w:t>专</w:t>
            </w:r>
          </w:p>
          <w:p w14:paraId="2C8D3398">
            <w:pPr>
              <w:spacing w:before="156" w:beforeLines="50"/>
              <w:jc w:val="center"/>
              <w:rPr>
                <w:rFonts w:hint="eastAsia"/>
                <w:b/>
                <w:bCs/>
                <w:sz w:val="24"/>
              </w:rPr>
            </w:pPr>
            <w:r>
              <w:rPr>
                <w:rFonts w:hint="eastAsia"/>
                <w:b/>
                <w:bCs/>
                <w:sz w:val="24"/>
              </w:rPr>
              <w:t>家</w:t>
            </w:r>
          </w:p>
          <w:p w14:paraId="15008CF0">
            <w:pPr>
              <w:spacing w:before="156" w:beforeLines="50"/>
              <w:jc w:val="center"/>
              <w:rPr>
                <w:b/>
                <w:bCs/>
                <w:sz w:val="24"/>
              </w:rPr>
            </w:pPr>
            <w:r>
              <w:rPr>
                <w:rFonts w:hint="eastAsia"/>
                <w:b/>
                <w:bCs/>
                <w:sz w:val="24"/>
              </w:rPr>
              <w:t>评</w:t>
            </w:r>
          </w:p>
          <w:p w14:paraId="55F3630B">
            <w:pPr>
              <w:spacing w:before="156" w:beforeLines="50"/>
              <w:jc w:val="center"/>
              <w:rPr>
                <w:rFonts w:hint="eastAsia"/>
                <w:b/>
                <w:bCs/>
                <w:sz w:val="24"/>
              </w:rPr>
            </w:pPr>
            <w:r>
              <w:rPr>
                <w:rFonts w:hint="eastAsia"/>
                <w:b/>
                <w:bCs/>
                <w:sz w:val="24"/>
              </w:rPr>
              <w:t>审</w:t>
            </w:r>
          </w:p>
          <w:p w14:paraId="26542DAC">
            <w:pPr>
              <w:spacing w:before="156" w:beforeLines="50"/>
              <w:jc w:val="center"/>
              <w:rPr>
                <w:rFonts w:hint="eastAsia"/>
                <w:b/>
                <w:bCs/>
                <w:sz w:val="24"/>
              </w:rPr>
            </w:pPr>
            <w:r>
              <w:rPr>
                <w:rFonts w:hint="eastAsia"/>
                <w:b/>
                <w:bCs/>
                <w:sz w:val="24"/>
              </w:rPr>
              <w:t>意</w:t>
            </w:r>
          </w:p>
          <w:p w14:paraId="6D776FE6">
            <w:pPr>
              <w:spacing w:before="156" w:beforeLines="50"/>
              <w:jc w:val="center"/>
              <w:rPr>
                <w:rFonts w:hint="eastAsia"/>
                <w:b/>
                <w:bCs/>
                <w:sz w:val="24"/>
              </w:rPr>
            </w:pPr>
            <w:r>
              <w:rPr>
                <w:rFonts w:hint="eastAsia"/>
                <w:b/>
                <w:bCs/>
                <w:sz w:val="24"/>
              </w:rPr>
              <w:t>见</w:t>
            </w:r>
          </w:p>
        </w:tc>
        <w:tc>
          <w:tcPr>
            <w:tcW w:w="8388" w:type="dxa"/>
            <w:noWrap w:val="0"/>
            <w:vAlign w:val="center"/>
          </w:tcPr>
          <w:p w14:paraId="529C766E">
            <w:pPr>
              <w:rPr>
                <w:rFonts w:hint="eastAsia"/>
                <w:bCs/>
                <w:sz w:val="24"/>
              </w:rPr>
            </w:pPr>
            <w:r>
              <w:rPr>
                <w:rFonts w:hint="eastAsia" w:ascii="黑体" w:eastAsia="黑体"/>
                <w:sz w:val="24"/>
              </w:rPr>
              <w:t>专家评审意见</w:t>
            </w:r>
          </w:p>
          <w:p w14:paraId="01997F67">
            <w:pPr>
              <w:rPr>
                <w:rFonts w:hint="eastAsia"/>
                <w:bCs/>
              </w:rPr>
            </w:pPr>
          </w:p>
          <w:p w14:paraId="736F97A9">
            <w:pPr>
              <w:rPr>
                <w:rFonts w:hint="eastAsia"/>
                <w:bCs/>
              </w:rPr>
            </w:pPr>
          </w:p>
          <w:p w14:paraId="0FC97BAF">
            <w:pPr>
              <w:rPr>
                <w:rFonts w:hint="eastAsia"/>
                <w:bCs/>
              </w:rPr>
            </w:pPr>
          </w:p>
          <w:p w14:paraId="242A2455">
            <w:pPr>
              <w:rPr>
                <w:rFonts w:hint="eastAsia"/>
                <w:bCs/>
              </w:rPr>
            </w:pPr>
          </w:p>
          <w:p w14:paraId="714E783D">
            <w:pPr>
              <w:rPr>
                <w:rFonts w:hint="eastAsia"/>
                <w:bCs/>
              </w:rPr>
            </w:pPr>
          </w:p>
          <w:p w14:paraId="40A5C7D0">
            <w:pPr>
              <w:rPr>
                <w:bCs/>
              </w:rPr>
            </w:pPr>
          </w:p>
          <w:p w14:paraId="2F929E98">
            <w:pPr>
              <w:rPr>
                <w:rFonts w:hint="eastAsia"/>
                <w:bCs/>
              </w:rPr>
            </w:pPr>
          </w:p>
          <w:p w14:paraId="577A6353">
            <w:pPr>
              <w:rPr>
                <w:rFonts w:hint="eastAsia"/>
                <w:bCs/>
              </w:rPr>
            </w:pPr>
          </w:p>
          <w:p w14:paraId="5D7F3B2E">
            <w:pPr>
              <w:rPr>
                <w:rFonts w:hint="eastAsia"/>
                <w:bCs/>
              </w:rPr>
            </w:pPr>
          </w:p>
          <w:p w14:paraId="53D036B4">
            <w:pPr>
              <w:rPr>
                <w:rFonts w:hint="eastAsia"/>
                <w:bCs/>
              </w:rPr>
            </w:pPr>
          </w:p>
          <w:p w14:paraId="261B931E">
            <w:pPr>
              <w:rPr>
                <w:rFonts w:hint="eastAsia"/>
                <w:bCs/>
              </w:rPr>
            </w:pPr>
          </w:p>
          <w:p w14:paraId="7F338610">
            <w:pPr>
              <w:rPr>
                <w:rFonts w:hint="eastAsia"/>
                <w:bCs/>
              </w:rPr>
            </w:pPr>
          </w:p>
          <w:p w14:paraId="01DE4144">
            <w:pPr>
              <w:rPr>
                <w:rFonts w:hint="eastAsia"/>
                <w:bCs/>
              </w:rPr>
            </w:pPr>
          </w:p>
          <w:p w14:paraId="7D36CA1B">
            <w:pPr>
              <w:rPr>
                <w:rFonts w:hint="eastAsia"/>
                <w:bCs/>
              </w:rPr>
            </w:pPr>
          </w:p>
          <w:p w14:paraId="72C60CB4">
            <w:pPr>
              <w:rPr>
                <w:rFonts w:hint="eastAsia"/>
                <w:bCs/>
              </w:rPr>
            </w:pPr>
          </w:p>
          <w:p w14:paraId="2670118F">
            <w:pPr>
              <w:ind w:firstLine="1411" w:firstLineChars="588"/>
              <w:rPr>
                <w:rFonts w:hint="eastAsia"/>
                <w:bCs/>
              </w:rPr>
            </w:pPr>
            <w:r>
              <w:rPr>
                <w:rFonts w:hint="eastAsia" w:ascii="宋体"/>
                <w:sz w:val="24"/>
              </w:rPr>
              <w:t xml:space="preserve">鉴定人签名：_________________       </w:t>
            </w:r>
            <w:r>
              <w:rPr>
                <w:rFonts w:ascii="宋体"/>
                <w:sz w:val="24"/>
              </w:rPr>
              <w:t xml:space="preserve">  </w:t>
            </w:r>
            <w:r>
              <w:rPr>
                <w:rFonts w:hint="eastAsia" w:ascii="宋体"/>
                <w:sz w:val="24"/>
              </w:rPr>
              <w:t>年    月    日</w:t>
            </w:r>
          </w:p>
        </w:tc>
      </w:tr>
      <w:tr w14:paraId="6608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37" w:type="dxa"/>
            <w:noWrap w:val="0"/>
            <w:vAlign w:val="center"/>
          </w:tcPr>
          <w:p w14:paraId="76F59189">
            <w:pPr>
              <w:jc w:val="center"/>
              <w:rPr>
                <w:rFonts w:hint="eastAsia"/>
                <w:b/>
                <w:bCs/>
                <w:sz w:val="24"/>
              </w:rPr>
            </w:pPr>
            <w:r>
              <w:rPr>
                <w:rFonts w:hint="eastAsia"/>
                <w:b/>
                <w:bCs/>
                <w:sz w:val="24"/>
              </w:rPr>
              <w:t>声</w:t>
            </w:r>
          </w:p>
          <w:p w14:paraId="6DA8D709">
            <w:pPr>
              <w:jc w:val="center"/>
              <w:rPr>
                <w:sz w:val="24"/>
              </w:rPr>
            </w:pPr>
            <w:r>
              <w:rPr>
                <w:rFonts w:hint="eastAsia"/>
                <w:b/>
                <w:bCs/>
                <w:sz w:val="24"/>
              </w:rPr>
              <w:t>明</w:t>
            </w:r>
          </w:p>
        </w:tc>
        <w:tc>
          <w:tcPr>
            <w:tcW w:w="8388" w:type="dxa"/>
            <w:noWrap w:val="0"/>
            <w:vAlign w:val="top"/>
          </w:tcPr>
          <w:p w14:paraId="0BFFD0E0">
            <w:pPr>
              <w:spacing w:before="156" w:beforeLines="50" w:line="380" w:lineRule="exact"/>
              <w:rPr>
                <w:rFonts w:hint="eastAsia" w:ascii="宋体" w:hAnsi="宋体"/>
              </w:rPr>
            </w:pPr>
            <w:r>
              <w:rPr>
                <w:rFonts w:ascii="宋体" w:hAnsi="宋体"/>
              </w:rPr>
              <w:t xml:space="preserve">    </w:t>
            </w:r>
          </w:p>
          <w:p w14:paraId="222A049A">
            <w:pPr>
              <w:spacing w:line="380" w:lineRule="exact"/>
              <w:ind w:firstLine="480" w:firstLineChars="200"/>
              <w:rPr>
                <w:rFonts w:ascii="宋体" w:hAnsi="宋体"/>
                <w:sz w:val="24"/>
              </w:rPr>
            </w:pPr>
            <w:r>
              <w:rPr>
                <w:rFonts w:hint="eastAsia" w:ascii="宋体" w:hAnsi="宋体"/>
                <w:sz w:val="24"/>
              </w:rPr>
              <w:t>本人提交的所有研究成果不存在署名及知识产权方面的争议。特此声明。</w:t>
            </w:r>
          </w:p>
          <w:p w14:paraId="1B760F85">
            <w:pPr>
              <w:spacing w:before="50" w:line="380" w:lineRule="exact"/>
              <w:rPr>
                <w:rFonts w:hint="eastAsia" w:ascii="宋体" w:hAnsi="宋体"/>
                <w:sz w:val="24"/>
              </w:rPr>
            </w:pPr>
          </w:p>
          <w:p w14:paraId="548A6C45">
            <w:pPr>
              <w:spacing w:before="50" w:line="380" w:lineRule="exact"/>
              <w:rPr>
                <w:rFonts w:hint="eastAsia" w:ascii="宋体" w:hAnsi="宋体"/>
                <w:sz w:val="24"/>
              </w:rPr>
            </w:pPr>
          </w:p>
          <w:p w14:paraId="03CDB098">
            <w:pPr>
              <w:ind w:firstLine="1528" w:firstLineChars="637"/>
              <w:rPr>
                <w:rFonts w:hint="eastAsia" w:ascii="宋体" w:hAnsi="宋体"/>
                <w:sz w:val="24"/>
              </w:rPr>
            </w:pPr>
            <w:r>
              <w:rPr>
                <w:rFonts w:ascii="宋体" w:hAnsi="宋体"/>
                <w:sz w:val="24"/>
              </w:rPr>
              <w:t xml:space="preserve">          </w:t>
            </w:r>
            <w:r>
              <w:rPr>
                <w:rFonts w:hint="eastAsia" w:ascii="宋体" w:hAnsi="宋体"/>
                <w:sz w:val="24"/>
              </w:rPr>
              <w:t xml:space="preserve">            </w:t>
            </w:r>
            <w:r>
              <w:rPr>
                <w:rFonts w:ascii="宋体"/>
                <w:sz w:val="24"/>
              </w:rPr>
              <w:t xml:space="preserve"> </w:t>
            </w:r>
            <w:r>
              <w:rPr>
                <w:rFonts w:hint="eastAsia" w:ascii="宋体"/>
                <w:sz w:val="24"/>
              </w:rPr>
              <w:t>课题负责人（签章）：</w:t>
            </w:r>
          </w:p>
          <w:p w14:paraId="2B48BD56">
            <w:pPr>
              <w:spacing w:after="156" w:afterLines="50" w:line="380" w:lineRule="exact"/>
              <w:ind w:left="4200" w:leftChars="2000"/>
              <w:jc w:val="center"/>
              <w:rPr>
                <w:rFonts w:ascii="宋体" w:hAnsi="宋体"/>
                <w:b/>
                <w:bCs/>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14:paraId="5725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jc w:val="center"/>
        </w:trPr>
        <w:tc>
          <w:tcPr>
            <w:tcW w:w="637" w:type="dxa"/>
            <w:noWrap w:val="0"/>
            <w:vAlign w:val="center"/>
          </w:tcPr>
          <w:p w14:paraId="798557C8">
            <w:pPr>
              <w:jc w:val="center"/>
              <w:rPr>
                <w:rFonts w:hint="eastAsia"/>
                <w:b/>
                <w:bCs/>
                <w:sz w:val="24"/>
              </w:rPr>
            </w:pPr>
            <w:r>
              <w:rPr>
                <w:rFonts w:hint="eastAsia"/>
                <w:b/>
                <w:bCs/>
                <w:sz w:val="24"/>
              </w:rPr>
              <w:t>授</w:t>
            </w:r>
          </w:p>
          <w:p w14:paraId="58E1E38A">
            <w:pPr>
              <w:jc w:val="center"/>
              <w:rPr>
                <w:rFonts w:hint="eastAsia"/>
                <w:b/>
                <w:bCs/>
                <w:sz w:val="24"/>
              </w:rPr>
            </w:pPr>
            <w:r>
              <w:rPr>
                <w:rFonts w:hint="eastAsia"/>
                <w:b/>
                <w:bCs/>
                <w:sz w:val="24"/>
              </w:rPr>
              <w:t>权</w:t>
            </w:r>
          </w:p>
          <w:p w14:paraId="319CAA16">
            <w:pPr>
              <w:jc w:val="center"/>
              <w:rPr>
                <w:rFonts w:hint="eastAsia"/>
                <w:szCs w:val="21"/>
              </w:rPr>
            </w:pPr>
            <w:r>
              <w:rPr>
                <w:rFonts w:hint="eastAsia"/>
                <w:b/>
                <w:bCs/>
                <w:sz w:val="24"/>
              </w:rPr>
              <w:t>书</w:t>
            </w:r>
          </w:p>
        </w:tc>
        <w:tc>
          <w:tcPr>
            <w:tcW w:w="8388" w:type="dxa"/>
            <w:noWrap w:val="0"/>
            <w:vAlign w:val="top"/>
          </w:tcPr>
          <w:p w14:paraId="6A2906A8">
            <w:pPr>
              <w:spacing w:before="156" w:beforeLines="50" w:line="380" w:lineRule="exact"/>
              <w:rPr>
                <w:rFonts w:hint="eastAsia" w:ascii="宋体" w:hAnsi="宋体"/>
                <w:sz w:val="24"/>
              </w:rPr>
            </w:pPr>
            <w:r>
              <w:rPr>
                <w:rFonts w:hint="eastAsia" w:ascii="宋体" w:hAnsi="宋体"/>
              </w:rPr>
              <w:t xml:space="preserve">   </w:t>
            </w:r>
            <w:r>
              <w:rPr>
                <w:rFonts w:hint="eastAsia" w:ascii="宋体" w:hAnsi="宋体"/>
                <w:sz w:val="24"/>
              </w:rPr>
              <w:t xml:space="preserve"> </w:t>
            </w:r>
          </w:p>
          <w:p w14:paraId="3AB3E141">
            <w:pPr>
              <w:spacing w:before="156" w:beforeLines="50" w:line="380" w:lineRule="exact"/>
              <w:rPr>
                <w:rFonts w:ascii="宋体" w:hAnsi="宋体"/>
                <w:sz w:val="24"/>
              </w:rPr>
            </w:pPr>
            <w:r>
              <w:rPr>
                <w:rFonts w:hint="eastAsia" w:ascii="宋体" w:hAnsi="宋体"/>
                <w:sz w:val="24"/>
              </w:rPr>
              <w:t>兹授权上海市学校后勤协会和上海现代高校智慧后勤研究院对本课题研究成果享有下述权利：</w:t>
            </w:r>
          </w:p>
          <w:p w14:paraId="30528825">
            <w:pPr>
              <w:spacing w:before="50" w:line="380" w:lineRule="exact"/>
              <w:rPr>
                <w:rFonts w:hint="eastAsia" w:ascii="宋体" w:hAnsi="宋体"/>
                <w:sz w:val="24"/>
              </w:rPr>
            </w:pPr>
            <w:r>
              <w:rPr>
                <w:rFonts w:hint="eastAsia" w:ascii="宋体" w:hAnsi="宋体"/>
                <w:sz w:val="24"/>
              </w:rPr>
              <w:t xml:space="preserve">    1.授权上海市学校后勤协会和上海现代高校智慧后勤研究院将通过鉴定的课题最终成果在指定的出版社出版，并在出版前按相关专家意见和出版社要求，对最终成果进行修改，但声明保留作者的署名权及获得相应稿酬的权利。</w:t>
            </w:r>
          </w:p>
          <w:p w14:paraId="175A1248">
            <w:pPr>
              <w:spacing w:before="50" w:line="380" w:lineRule="exact"/>
              <w:rPr>
                <w:rFonts w:hint="eastAsia" w:ascii="宋体" w:hAnsi="宋体"/>
                <w:sz w:val="24"/>
              </w:rPr>
            </w:pPr>
            <w:r>
              <w:rPr>
                <w:rFonts w:hint="eastAsia" w:ascii="宋体" w:hAnsi="宋体"/>
                <w:sz w:val="24"/>
              </w:rPr>
              <w:t xml:space="preserve">    2.授权上海市学校后勤协会和上海现代高校智慧后勤研究院将研究报告和研究概述在相关网站上刊载或结集出版。在不改变原意的前提下，上海市学校后勤协会和上海现代高校智慧后勤研究院可以根据需要进行删改，也可以请作者本人配合修改。</w:t>
            </w:r>
          </w:p>
          <w:p w14:paraId="5CB3EE67">
            <w:pPr>
              <w:spacing w:before="50" w:after="156" w:afterLines="50" w:line="380" w:lineRule="exact"/>
              <w:ind w:left="630" w:leftChars="300"/>
              <w:rPr>
                <w:rFonts w:hint="eastAsia" w:ascii="宋体" w:hAnsi="宋体"/>
                <w:sz w:val="24"/>
              </w:rPr>
            </w:pPr>
          </w:p>
          <w:p w14:paraId="0F800B42">
            <w:pPr>
              <w:spacing w:line="380" w:lineRule="exact"/>
              <w:ind w:firstLine="1528" w:firstLineChars="637"/>
              <w:rPr>
                <w:rFonts w:hint="eastAsia" w:ascii="宋体"/>
                <w:sz w:val="24"/>
              </w:rPr>
            </w:pPr>
            <w:r>
              <w:rPr>
                <w:rFonts w:hint="eastAsia" w:ascii="宋体" w:hAnsi="宋体"/>
                <w:sz w:val="24"/>
              </w:rPr>
              <w:t xml:space="preserve">                       </w:t>
            </w:r>
            <w:r>
              <w:rPr>
                <w:rFonts w:hint="eastAsia" w:ascii="宋体"/>
                <w:sz w:val="24"/>
              </w:rPr>
              <w:t>课题负责人（签章）：</w:t>
            </w:r>
          </w:p>
          <w:p w14:paraId="6B9B9C6B">
            <w:pPr>
              <w:spacing w:line="380" w:lineRule="exact"/>
              <w:ind w:firstLine="6122" w:firstLineChars="2551"/>
              <w:rPr>
                <w:rFonts w:ascii="宋体" w:hAnsi="宋体"/>
                <w:b/>
                <w:bCs/>
              </w:rPr>
            </w:pP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bl>
    <w:p w14:paraId="369F2182">
      <w:pPr>
        <w:spacing w:line="240" w:lineRule="exact"/>
        <w:rPr>
          <w:rFonts w:hint="eastAsia" w:eastAsia="楷体_GB2312"/>
        </w:rPr>
      </w:pPr>
    </w:p>
    <w:tbl>
      <w:tblPr>
        <w:tblStyle w:val="4"/>
        <w:tblpPr w:leftFromText="180" w:rightFromText="180" w:vertAnchor="text" w:horzAnchor="margin" w:tblpXSpec="center" w:tblpY="-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3"/>
      </w:tblGrid>
      <w:tr w14:paraId="1722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293" w:type="dxa"/>
            <w:noWrap w:val="0"/>
            <w:vAlign w:val="center"/>
          </w:tcPr>
          <w:p w14:paraId="2518AAC4">
            <w:pPr>
              <w:jc w:val="center"/>
              <w:rPr>
                <w:rFonts w:hint="eastAsia" w:ascii="宋体"/>
                <w:bCs/>
                <w:sz w:val="30"/>
                <w:szCs w:val="30"/>
              </w:rPr>
            </w:pPr>
            <w:r>
              <w:rPr>
                <w:rFonts w:hint="eastAsia" w:ascii="黑体" w:eastAsia="黑体"/>
                <w:sz w:val="30"/>
                <w:szCs w:val="30"/>
              </w:rPr>
              <w:t>所在单位（或科研管理部门）意见</w:t>
            </w:r>
          </w:p>
        </w:tc>
      </w:tr>
      <w:tr w14:paraId="1E2E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2" w:hRule="atLeast"/>
          <w:jc w:val="center"/>
        </w:trPr>
        <w:tc>
          <w:tcPr>
            <w:tcW w:w="9293" w:type="dxa"/>
            <w:noWrap w:val="0"/>
            <w:vAlign w:val="top"/>
          </w:tcPr>
          <w:p w14:paraId="6366B492">
            <w:pPr>
              <w:spacing w:line="120" w:lineRule="exact"/>
              <w:rPr>
                <w:rFonts w:hint="eastAsia" w:ascii="宋体"/>
                <w:b/>
                <w:bCs/>
                <w:sz w:val="30"/>
              </w:rPr>
            </w:pPr>
          </w:p>
          <w:p w14:paraId="2595C09D">
            <w:pPr>
              <w:spacing w:line="380" w:lineRule="exact"/>
              <w:rPr>
                <w:rFonts w:hint="eastAsia" w:ascii="宋体"/>
                <w:bCs/>
                <w:szCs w:val="28"/>
              </w:rPr>
            </w:pPr>
            <w:r>
              <w:rPr>
                <w:rFonts w:hint="eastAsia" w:ascii="宋体"/>
                <w:bCs/>
                <w:szCs w:val="28"/>
              </w:rPr>
              <w:t>【</w:t>
            </w:r>
            <w:r>
              <w:rPr>
                <w:rFonts w:hint="eastAsia" w:ascii="宋体"/>
                <w:bCs/>
                <w:sz w:val="24"/>
              </w:rPr>
              <w:t>提示：意见内容主要是该研究是否达到课题申请书的相关要求；课题管理工作是否符合所在单位的有关规定等</w:t>
            </w:r>
            <w:r>
              <w:rPr>
                <w:rFonts w:hint="eastAsia" w:ascii="宋体"/>
                <w:bCs/>
                <w:szCs w:val="28"/>
              </w:rPr>
              <w:t>】</w:t>
            </w:r>
          </w:p>
          <w:p w14:paraId="444F9DCE">
            <w:pPr>
              <w:jc w:val="center"/>
              <w:rPr>
                <w:rFonts w:hint="eastAsia" w:ascii="宋体"/>
                <w:b/>
                <w:bCs/>
                <w:sz w:val="30"/>
              </w:rPr>
            </w:pPr>
          </w:p>
          <w:p w14:paraId="60B05CB8">
            <w:pPr>
              <w:rPr>
                <w:rFonts w:hint="eastAsia" w:ascii="宋体"/>
                <w:b/>
                <w:bCs/>
                <w:sz w:val="30"/>
              </w:rPr>
            </w:pPr>
          </w:p>
          <w:p w14:paraId="5A45783A">
            <w:pPr>
              <w:jc w:val="center"/>
              <w:rPr>
                <w:rFonts w:hint="eastAsia" w:ascii="宋体"/>
                <w:b/>
                <w:bCs/>
                <w:sz w:val="30"/>
              </w:rPr>
            </w:pPr>
          </w:p>
          <w:p w14:paraId="0F485A92">
            <w:pPr>
              <w:jc w:val="center"/>
              <w:rPr>
                <w:rFonts w:hint="eastAsia" w:ascii="宋体"/>
                <w:b/>
                <w:bCs/>
                <w:sz w:val="30"/>
              </w:rPr>
            </w:pPr>
          </w:p>
          <w:p w14:paraId="7859B6B4">
            <w:pPr>
              <w:jc w:val="center"/>
              <w:rPr>
                <w:rFonts w:hint="eastAsia" w:ascii="宋体"/>
                <w:b/>
                <w:bCs/>
                <w:sz w:val="30"/>
              </w:rPr>
            </w:pPr>
          </w:p>
          <w:p w14:paraId="5B1CDA2D">
            <w:pPr>
              <w:spacing w:after="156" w:afterLines="50" w:line="360" w:lineRule="exact"/>
              <w:ind w:firstLine="3787" w:firstLineChars="1578"/>
              <w:rPr>
                <w:rFonts w:hint="eastAsia" w:ascii="宋体"/>
                <w:bCs/>
                <w:sz w:val="24"/>
              </w:rPr>
            </w:pPr>
            <w:r>
              <w:rPr>
                <w:rFonts w:hint="eastAsia" w:ascii="宋体"/>
                <w:bCs/>
                <w:sz w:val="24"/>
              </w:rPr>
              <w:t xml:space="preserve">所在单位或科研管理部门（公章）：          </w:t>
            </w:r>
          </w:p>
          <w:p w14:paraId="70D35EEC">
            <w:pPr>
              <w:spacing w:line="360" w:lineRule="exact"/>
              <w:rPr>
                <w:rFonts w:hint="eastAsia" w:ascii="宋体"/>
                <w:sz w:val="24"/>
              </w:rPr>
            </w:pPr>
            <w:r>
              <w:rPr>
                <w:rFonts w:hint="eastAsia" w:ascii="宋体"/>
                <w:bCs/>
                <w:sz w:val="24"/>
              </w:rPr>
              <w:t xml:space="preserve">                                                           年  月  日</w:t>
            </w:r>
          </w:p>
          <w:p w14:paraId="299A40B5">
            <w:pPr>
              <w:wordWrap w:val="0"/>
              <w:spacing w:line="80" w:lineRule="exact"/>
              <w:jc w:val="right"/>
              <w:rPr>
                <w:rFonts w:hint="eastAsia" w:ascii="宋体"/>
              </w:rPr>
            </w:pPr>
          </w:p>
        </w:tc>
      </w:tr>
      <w:tr w14:paraId="2156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9293" w:type="dxa"/>
            <w:noWrap w:val="0"/>
            <w:vAlign w:val="top"/>
          </w:tcPr>
          <w:p w14:paraId="283EB171">
            <w:pPr>
              <w:spacing w:line="120" w:lineRule="exact"/>
              <w:rPr>
                <w:rFonts w:hint="eastAsia" w:ascii="黑体" w:eastAsia="黑体"/>
                <w:b/>
                <w:sz w:val="30"/>
                <w:szCs w:val="30"/>
              </w:rPr>
            </w:pPr>
          </w:p>
          <w:p w14:paraId="7FC5E20E">
            <w:pPr>
              <w:jc w:val="center"/>
              <w:rPr>
                <w:rFonts w:hint="eastAsia" w:ascii="宋体"/>
                <w:b/>
                <w:bCs/>
                <w:sz w:val="30"/>
              </w:rPr>
            </w:pPr>
            <w:r>
              <w:rPr>
                <w:rFonts w:hint="eastAsia" w:ascii="黑体" w:eastAsia="黑体"/>
                <w:sz w:val="30"/>
                <w:szCs w:val="30"/>
              </w:rPr>
              <w:t>上海市学校后勤协会和上海现代高校智慧后勤研究院意见</w:t>
            </w:r>
          </w:p>
        </w:tc>
      </w:tr>
      <w:tr w14:paraId="4CAB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9293" w:type="dxa"/>
            <w:noWrap w:val="0"/>
            <w:vAlign w:val="top"/>
          </w:tcPr>
          <w:p w14:paraId="1491B961">
            <w:pPr>
              <w:spacing w:line="120" w:lineRule="exact"/>
              <w:rPr>
                <w:rFonts w:hint="eastAsia" w:ascii="宋体"/>
                <w:b/>
                <w:bCs/>
                <w:sz w:val="30"/>
              </w:rPr>
            </w:pPr>
          </w:p>
          <w:p w14:paraId="6525DE80">
            <w:pPr>
              <w:jc w:val="center"/>
              <w:rPr>
                <w:rFonts w:hint="eastAsia" w:ascii="宋体"/>
                <w:b/>
                <w:bCs/>
                <w:sz w:val="30"/>
              </w:rPr>
            </w:pPr>
          </w:p>
          <w:p w14:paraId="50033FC8">
            <w:pPr>
              <w:jc w:val="center"/>
              <w:rPr>
                <w:rFonts w:hint="eastAsia" w:ascii="宋体"/>
                <w:b/>
                <w:bCs/>
                <w:sz w:val="30"/>
              </w:rPr>
            </w:pPr>
          </w:p>
          <w:p w14:paraId="3E9435A2">
            <w:pPr>
              <w:jc w:val="center"/>
              <w:rPr>
                <w:rFonts w:hint="eastAsia" w:ascii="宋体"/>
                <w:b/>
                <w:bCs/>
                <w:sz w:val="30"/>
              </w:rPr>
            </w:pPr>
          </w:p>
          <w:p w14:paraId="023FF737">
            <w:pPr>
              <w:jc w:val="center"/>
              <w:rPr>
                <w:rFonts w:hint="eastAsia" w:ascii="宋体"/>
                <w:b/>
                <w:bCs/>
                <w:sz w:val="30"/>
              </w:rPr>
            </w:pPr>
          </w:p>
          <w:p w14:paraId="6885C39D">
            <w:pPr>
              <w:jc w:val="center"/>
              <w:rPr>
                <w:rFonts w:hint="eastAsia" w:ascii="宋体"/>
                <w:b/>
                <w:bCs/>
                <w:sz w:val="30"/>
              </w:rPr>
            </w:pPr>
          </w:p>
          <w:p w14:paraId="54F8B36C">
            <w:pPr>
              <w:jc w:val="center"/>
              <w:rPr>
                <w:rFonts w:hint="eastAsia" w:ascii="宋体"/>
                <w:b/>
                <w:bCs/>
                <w:sz w:val="30"/>
              </w:rPr>
            </w:pPr>
          </w:p>
          <w:p w14:paraId="65960232">
            <w:pPr>
              <w:jc w:val="center"/>
              <w:rPr>
                <w:rFonts w:hint="eastAsia" w:ascii="宋体"/>
                <w:b/>
                <w:bCs/>
                <w:sz w:val="30"/>
              </w:rPr>
            </w:pPr>
          </w:p>
          <w:p w14:paraId="4A93AA4F">
            <w:pPr>
              <w:jc w:val="center"/>
              <w:rPr>
                <w:rFonts w:hint="eastAsia" w:ascii="宋体"/>
                <w:bCs/>
                <w:sz w:val="30"/>
              </w:rPr>
            </w:pPr>
          </w:p>
          <w:p w14:paraId="67157E3B">
            <w:pPr>
              <w:adjustRightInd w:val="0"/>
              <w:snapToGrid w:val="0"/>
              <w:spacing w:after="156" w:afterLines="50" w:line="360" w:lineRule="exact"/>
              <w:ind w:right="482"/>
              <w:jc w:val="right"/>
              <w:rPr>
                <w:rFonts w:ascii="宋体" w:hAnsi="宋体"/>
                <w:sz w:val="24"/>
              </w:rPr>
            </w:pPr>
            <w:r>
              <w:rPr>
                <w:rFonts w:hint="eastAsia" w:ascii="宋体" w:hAnsi="宋体"/>
                <w:sz w:val="24"/>
              </w:rPr>
              <w:t>上海市学校后勤协会</w:t>
            </w:r>
            <w:r>
              <w:rPr>
                <w:rFonts w:hint="eastAsia" w:ascii="宋体"/>
                <w:sz w:val="24"/>
              </w:rPr>
              <w:t>（公章）：</w:t>
            </w:r>
          </w:p>
          <w:p w14:paraId="12A8507D">
            <w:pPr>
              <w:adjustRightInd w:val="0"/>
              <w:snapToGrid w:val="0"/>
              <w:spacing w:after="156" w:afterLines="50" w:line="360" w:lineRule="exact"/>
              <w:ind w:right="482"/>
              <w:jc w:val="right"/>
              <w:rPr>
                <w:rFonts w:hint="eastAsia" w:ascii="宋体"/>
                <w:sz w:val="24"/>
              </w:rPr>
            </w:pPr>
            <w:r>
              <w:rPr>
                <w:rFonts w:hint="eastAsia" w:ascii="宋体" w:hAnsi="宋体"/>
                <w:sz w:val="24"/>
              </w:rPr>
              <w:t>上海现代高校智慧后勤研究院</w:t>
            </w:r>
            <w:r>
              <w:rPr>
                <w:rFonts w:hint="eastAsia" w:ascii="宋体"/>
                <w:sz w:val="24"/>
              </w:rPr>
              <w:t xml:space="preserve">（公章）：   </w:t>
            </w:r>
          </w:p>
          <w:p w14:paraId="3F4D206E">
            <w:pPr>
              <w:adjustRightInd w:val="0"/>
              <w:snapToGrid w:val="0"/>
              <w:spacing w:line="360" w:lineRule="exact"/>
              <w:ind w:right="480" w:firstLine="6924" w:firstLineChars="2885"/>
              <w:rPr>
                <w:rFonts w:hint="eastAsia" w:ascii="宋体"/>
                <w:b/>
                <w:sz w:val="24"/>
              </w:rPr>
            </w:pPr>
            <w:r>
              <w:rPr>
                <w:rFonts w:hint="eastAsia" w:ascii="宋体"/>
                <w:sz w:val="24"/>
              </w:rPr>
              <w:t xml:space="preserve"> 年   月   日</w:t>
            </w:r>
          </w:p>
        </w:tc>
      </w:tr>
    </w:tbl>
    <w:p w14:paraId="38D530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A307D"/>
    <w:multiLevelType w:val="singleLevel"/>
    <w:tmpl w:val="F3CA307D"/>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OGViNjIwMGY0MjFiOTcyNjRhZGMwY2U0N2Y2YjUifQ=="/>
  </w:docVars>
  <w:rsids>
    <w:rsidRoot w:val="00000000"/>
    <w:rsid w:val="15453188"/>
    <w:rsid w:val="46530E0A"/>
    <w:rsid w:val="4CF8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semiHidden/>
    <w:unhideWhenUsed/>
    <w:qFormat/>
    <w:uiPriority w:val="0"/>
    <w:pPr>
      <w:numPr>
        <w:ilvl w:val="0"/>
        <w:numId w:val="1"/>
      </w:numPr>
      <w:outlineLvl w:val="1"/>
    </w:pPr>
    <w:rPr>
      <w:rFonts w:ascii="黑体" w:hAnsi="黑体" w:eastAsia="黑体" w:cs="黑体"/>
      <w:b/>
      <w:kern w:val="44"/>
      <w:sz w:val="2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2"/>
    <w:qFormat/>
    <w:uiPriority w:val="0"/>
    <w:rPr>
      <w:rFonts w:ascii="黑体" w:hAnsi="黑体" w:eastAsia="黑体" w:cs="黑体"/>
      <w:b/>
      <w:kern w:val="44"/>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2024-04-03T12:48:00Z</dcterms:created>
  <dc:creator>mastirio</dc:creator>
  <cp:lastModifiedBy>❤</cp:lastModifiedBy>
  <dcterms:modified xsi:type="dcterms:W3CDTF">2024-09-10T08:22:26Z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A7AED1F2FB504A1C858E1940DB9E4323_12</vt:lpwstr>
  </property>
</Properties>
</file>