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9F58">
      <w:pPr>
        <w:spacing w:before="172" w:line="222" w:lineRule="auto"/>
        <w:ind w:left="5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附件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2：</w:t>
      </w:r>
    </w:p>
    <w:p w14:paraId="4B837F12">
      <w:pPr>
        <w:spacing w:before="264" w:line="199" w:lineRule="auto"/>
        <w:ind w:left="527"/>
        <w:rPr>
          <w:rFonts w:ascii="华文中宋" w:hAnsi="华文中宋" w:eastAsia="华文中宋" w:cs="华文中宋"/>
          <w:sz w:val="31"/>
          <w:szCs w:val="31"/>
        </w:rPr>
      </w:pPr>
      <w:bookmarkStart w:id="0" w:name="_GoBack"/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2024-2025</w:t>
      </w:r>
      <w:r>
        <w:rPr>
          <w:rFonts w:ascii="华文中宋" w:hAnsi="华文中宋" w:eastAsia="华文中宋" w:cs="华文中宋"/>
          <w:spacing w:val="4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年度上海市学校后勤系统课题选题征集表</w:t>
      </w:r>
    </w:p>
    <w:bookmarkEnd w:id="0"/>
    <w:p w14:paraId="56231BB3">
      <w:pPr>
        <w:spacing w:line="79" w:lineRule="exact"/>
      </w:pPr>
    </w:p>
    <w:tbl>
      <w:tblPr>
        <w:tblStyle w:val="7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721"/>
        <w:gridCol w:w="1401"/>
        <w:gridCol w:w="655"/>
        <w:gridCol w:w="1521"/>
        <w:gridCol w:w="934"/>
      </w:tblGrid>
      <w:tr w14:paraId="44896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91" w:type="dxa"/>
            <w:vAlign w:val="top"/>
          </w:tcPr>
          <w:p w14:paraId="6E7EFFB8">
            <w:pPr>
              <w:spacing w:before="202" w:line="221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选题方向</w:t>
            </w:r>
          </w:p>
        </w:tc>
        <w:tc>
          <w:tcPr>
            <w:tcW w:w="4777" w:type="dxa"/>
            <w:gridSpan w:val="3"/>
            <w:vAlign w:val="top"/>
          </w:tcPr>
          <w:p w14:paraId="21E28F97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 w14:paraId="7B919AE2">
            <w:pPr>
              <w:spacing w:before="202" w:line="200" w:lineRule="auto"/>
              <w:ind w:left="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指南指定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□</w:t>
            </w:r>
          </w:p>
        </w:tc>
        <w:tc>
          <w:tcPr>
            <w:tcW w:w="934" w:type="dxa"/>
            <w:vAlign w:val="top"/>
          </w:tcPr>
          <w:p w14:paraId="020AB6FF">
            <w:pPr>
              <w:spacing w:before="202" w:line="199" w:lineRule="auto"/>
              <w:ind w:left="1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自拟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□</w:t>
            </w:r>
          </w:p>
        </w:tc>
      </w:tr>
      <w:tr w14:paraId="4C61F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91" w:type="dxa"/>
            <w:vAlign w:val="top"/>
          </w:tcPr>
          <w:p w14:paraId="187FD3CE">
            <w:pPr>
              <w:spacing w:before="199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课题（论文）名称</w:t>
            </w:r>
          </w:p>
        </w:tc>
        <w:tc>
          <w:tcPr>
            <w:tcW w:w="7232" w:type="dxa"/>
            <w:gridSpan w:val="5"/>
            <w:vAlign w:val="top"/>
          </w:tcPr>
          <w:p w14:paraId="72A8359C">
            <w:pPr>
              <w:rPr>
                <w:rFonts w:ascii="Arial"/>
                <w:sz w:val="21"/>
              </w:rPr>
            </w:pPr>
          </w:p>
        </w:tc>
      </w:tr>
      <w:tr w14:paraId="07E49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12" w:type="dxa"/>
            <w:gridSpan w:val="2"/>
            <w:vAlign w:val="top"/>
          </w:tcPr>
          <w:p w14:paraId="28C0596B">
            <w:pPr>
              <w:spacing w:before="163" w:line="199" w:lineRule="auto"/>
              <w:ind w:left="20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课题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□</w:t>
            </w:r>
          </w:p>
        </w:tc>
        <w:tc>
          <w:tcPr>
            <w:tcW w:w="4511" w:type="dxa"/>
            <w:gridSpan w:val="4"/>
            <w:vAlign w:val="top"/>
          </w:tcPr>
          <w:p w14:paraId="62A68FCF">
            <w:pPr>
              <w:spacing w:before="163" w:line="200" w:lineRule="auto"/>
              <w:ind w:left="19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论文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□</w:t>
            </w:r>
          </w:p>
        </w:tc>
      </w:tr>
      <w:tr w14:paraId="5C9D6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91" w:type="dxa"/>
            <w:vAlign w:val="top"/>
          </w:tcPr>
          <w:p w14:paraId="5B0FF9F0">
            <w:pPr>
              <w:spacing w:before="163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申报人姓名</w:t>
            </w:r>
          </w:p>
        </w:tc>
        <w:tc>
          <w:tcPr>
            <w:tcW w:w="2721" w:type="dxa"/>
            <w:vAlign w:val="top"/>
          </w:tcPr>
          <w:p w14:paraId="206A4A2F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1072C5CB">
            <w:pPr>
              <w:spacing w:before="164" w:line="221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10" w:type="dxa"/>
            <w:gridSpan w:val="3"/>
            <w:vAlign w:val="top"/>
          </w:tcPr>
          <w:p w14:paraId="14F3122F">
            <w:pPr>
              <w:rPr>
                <w:rFonts w:ascii="Arial"/>
                <w:sz w:val="21"/>
              </w:rPr>
            </w:pPr>
          </w:p>
        </w:tc>
      </w:tr>
      <w:tr w14:paraId="08F24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91" w:type="dxa"/>
            <w:vAlign w:val="top"/>
          </w:tcPr>
          <w:p w14:paraId="2BB523AA">
            <w:pPr>
              <w:spacing w:before="164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申报人单位</w:t>
            </w:r>
          </w:p>
        </w:tc>
        <w:tc>
          <w:tcPr>
            <w:tcW w:w="2721" w:type="dxa"/>
            <w:vAlign w:val="top"/>
          </w:tcPr>
          <w:p w14:paraId="510F2CA4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 w14:paraId="0DBF219D">
            <w:pPr>
              <w:spacing w:before="164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3110" w:type="dxa"/>
            <w:gridSpan w:val="3"/>
            <w:vAlign w:val="top"/>
          </w:tcPr>
          <w:p w14:paraId="469F8088">
            <w:pPr>
              <w:rPr>
                <w:rFonts w:ascii="Arial"/>
                <w:sz w:val="21"/>
              </w:rPr>
            </w:pPr>
          </w:p>
        </w:tc>
      </w:tr>
      <w:tr w14:paraId="4C7A2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0" w:hRule="atLeast"/>
        </w:trPr>
        <w:tc>
          <w:tcPr>
            <w:tcW w:w="9323" w:type="dxa"/>
            <w:gridSpan w:val="6"/>
            <w:vAlign w:val="top"/>
          </w:tcPr>
          <w:p w14:paraId="3C95B146">
            <w:pPr>
              <w:spacing w:before="115" w:line="21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课题研究的必要性、重点难点、可能产生的理论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或实践价值（可附页）</w:t>
            </w:r>
          </w:p>
        </w:tc>
      </w:tr>
    </w:tbl>
    <w:p w14:paraId="4E09283C">
      <w:pPr>
        <w:pStyle w:val="3"/>
        <w:spacing w:line="266" w:lineRule="auto"/>
        <w:ind w:left="522"/>
        <w:rPr>
          <w:sz w:val="24"/>
          <w:szCs w:val="24"/>
        </w:rPr>
      </w:pPr>
      <w:r>
        <w:rPr>
          <w:spacing w:val="-1"/>
          <w:sz w:val="24"/>
          <w:szCs w:val="24"/>
        </w:rPr>
        <w:t>此表可从上海现代高校智慧后勤研究院网站下载（</w:t>
      </w:r>
      <w:r>
        <w:fldChar w:fldCharType="begin"/>
      </w:r>
      <w:r>
        <w:instrText xml:space="preserve"> HYPERLINK "http://www.micm.cn/" </w:instrText>
      </w:r>
      <w:r>
        <w:fldChar w:fldCharType="separate"/>
      </w:r>
      <w:r>
        <w:rPr>
          <w:rFonts w:ascii="Calibri" w:hAnsi="Calibri" w:eastAsia="Calibri" w:cs="Calibri"/>
          <w:color w:val="0563C1"/>
          <w:spacing w:val="-1"/>
          <w:sz w:val="20"/>
          <w:szCs w:val="20"/>
          <w:u w:val="single" w:color="auto"/>
        </w:rPr>
        <w:t>http://www.micm.cn/</w:t>
      </w:r>
      <w:r>
        <w:rPr>
          <w:rFonts w:ascii="Calibri" w:hAnsi="Calibri" w:eastAsia="Calibri" w:cs="Calibri"/>
          <w:color w:val="0563C1"/>
          <w:spacing w:val="-1"/>
          <w:sz w:val="20"/>
          <w:szCs w:val="20"/>
          <w:u w:val="single" w:color="auto"/>
        </w:rPr>
        <w:fldChar w:fldCharType="end"/>
      </w:r>
      <w:r>
        <w:rPr>
          <w:spacing w:val="-1"/>
          <w:sz w:val="24"/>
          <w:szCs w:val="24"/>
        </w:rPr>
        <w:t>）。</w:t>
      </w:r>
    </w:p>
    <w:p w14:paraId="363F4A86"/>
    <w:sectPr>
      <w:pgSz w:w="11906" w:h="16839"/>
      <w:pgMar w:top="1431" w:right="1289" w:bottom="0" w:left="12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A307D"/>
    <w:multiLevelType w:val="singleLevel"/>
    <w:tmpl w:val="F3CA307D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GViNjIwMGY0MjFiOTcyNjRhZGMwY2U0N2Y2YjUifQ=="/>
  </w:docVars>
  <w:rsids>
    <w:rsidRoot w:val="00000000"/>
    <w:rsid w:val="15453188"/>
    <w:rsid w:val="2D301269"/>
    <w:rsid w:val="4C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numPr>
        <w:ilvl w:val="0"/>
        <w:numId w:val="1"/>
      </w:numPr>
      <w:outlineLvl w:val="1"/>
    </w:pPr>
    <w:rPr>
      <w:rFonts w:ascii="黑体" w:hAnsi="黑体" w:eastAsia="黑体" w:cs="黑体"/>
      <w:b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character" w:customStyle="1" w:styleId="6">
    <w:name w:val="标题 2 Char"/>
    <w:link w:val="2"/>
    <w:qFormat/>
    <w:uiPriority w:val="0"/>
    <w:rPr>
      <w:rFonts w:ascii="黑体" w:hAnsi="黑体" w:eastAsia="黑体" w:cs="黑体"/>
      <w:b/>
      <w:kern w:val="44"/>
      <w:sz w:val="24"/>
      <w:szCs w:val="24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2024-04-03T12:48:00Z</dcterms:created>
  <dc:creator>mastirio</dc:creator>
  <cp:lastModifiedBy>❤</cp:lastModifiedBy>
  <dcterms:modified xsi:type="dcterms:W3CDTF">2024-09-24T06:20:41Z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A7AED1F2FB504A1C858E1940DB9E4323_12</vt:lpwstr>
  </property>
</Properties>
</file>